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4" w:rsidRPr="00650C19" w:rsidRDefault="00A15A21" w:rsidP="00A1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21">
        <w:rPr>
          <w:rFonts w:ascii="Times New Roman" w:hAnsi="Times New Roman" w:cs="Times New Roman"/>
          <w:b/>
          <w:sz w:val="24"/>
          <w:szCs w:val="24"/>
        </w:rPr>
        <w:t>Протокол итогов тендера по закупу</w:t>
      </w:r>
      <w:r w:rsidR="00650C19" w:rsidRPr="0065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19">
        <w:rPr>
          <w:rFonts w:ascii="Times New Roman" w:hAnsi="Times New Roman" w:cs="Times New Roman"/>
          <w:b/>
          <w:sz w:val="24"/>
          <w:szCs w:val="24"/>
        </w:rPr>
        <w:t>лекарственных средств и</w:t>
      </w:r>
      <w:r w:rsidRPr="00A1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19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</w:p>
    <w:p w:rsidR="00BB44CF" w:rsidRPr="00A15A21" w:rsidRDefault="00BB44CF" w:rsidP="00BB4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                         </w:t>
      </w:r>
      <w:r w:rsidR="009206B1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632420">
        <w:rPr>
          <w:rFonts w:ascii="Times New Roman" w:hAnsi="Times New Roman" w:cs="Times New Roman"/>
          <w:b/>
          <w:sz w:val="24"/>
          <w:szCs w:val="24"/>
        </w:rPr>
        <w:t>.</w:t>
      </w:r>
      <w:r w:rsidR="009D78A0" w:rsidRPr="002D1D51">
        <w:rPr>
          <w:rFonts w:ascii="Times New Roman" w:hAnsi="Times New Roman" w:cs="Times New Roman"/>
          <w:b/>
          <w:sz w:val="24"/>
          <w:szCs w:val="24"/>
        </w:rPr>
        <w:t>0</w:t>
      </w:r>
      <w:r w:rsidR="009206B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46D2B">
        <w:rPr>
          <w:rFonts w:ascii="Times New Roman" w:hAnsi="Times New Roman" w:cs="Times New Roman"/>
          <w:b/>
          <w:sz w:val="24"/>
          <w:szCs w:val="24"/>
        </w:rPr>
        <w:t>2</w:t>
      </w:r>
      <w:r w:rsidR="00650C1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5A21" w:rsidRPr="00A15A21" w:rsidRDefault="00A15A21" w:rsidP="00A15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1" w:rsidRPr="003717FB" w:rsidRDefault="00A15A21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 xml:space="preserve">Закупка проводилась </w:t>
      </w:r>
      <w:r w:rsidR="00346D2B" w:rsidRPr="003717FB">
        <w:rPr>
          <w:rFonts w:ascii="Times New Roman" w:hAnsi="Times New Roman" w:cs="Times New Roman"/>
          <w:sz w:val="24"/>
          <w:szCs w:val="24"/>
        </w:rPr>
        <w:t>п</w:t>
      </w:r>
      <w:r w:rsidRPr="003717FB">
        <w:rPr>
          <w:rFonts w:ascii="Times New Roman" w:hAnsi="Times New Roman" w:cs="Times New Roman"/>
          <w:sz w:val="24"/>
          <w:szCs w:val="24"/>
        </w:rPr>
        <w:t>о следующим лотам: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90"/>
        <w:gridCol w:w="2997"/>
        <w:gridCol w:w="1584"/>
        <w:gridCol w:w="1543"/>
        <w:gridCol w:w="1732"/>
        <w:gridCol w:w="2370"/>
      </w:tblGrid>
      <w:tr w:rsidR="00A15A21" w:rsidRPr="003717FB" w:rsidTr="00A15A21">
        <w:tc>
          <w:tcPr>
            <w:tcW w:w="690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732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370" w:type="dxa"/>
          </w:tcPr>
          <w:p w:rsidR="00A15A21" w:rsidRPr="003717FB" w:rsidRDefault="00A15A21" w:rsidP="0002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3717FB" w:rsidRPr="003717FB" w:rsidTr="0079594C">
        <w:tc>
          <w:tcPr>
            <w:tcW w:w="690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vAlign w:val="center"/>
          </w:tcPr>
          <w:p w:rsidR="003717FB" w:rsidRPr="003717FB" w:rsidRDefault="003717FB" w:rsidP="004E298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Клапаны постоянного давления:  с плоским резервуаром, в комплекте с катетерами, рабочее давление 110</w:t>
            </w:r>
          </w:p>
        </w:tc>
        <w:tc>
          <w:tcPr>
            <w:tcW w:w="158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505 000</w:t>
            </w:r>
          </w:p>
        </w:tc>
        <w:tc>
          <w:tcPr>
            <w:tcW w:w="2370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7 575 000</w:t>
            </w:r>
          </w:p>
        </w:tc>
      </w:tr>
      <w:tr w:rsidR="003717FB" w:rsidRPr="003717FB" w:rsidTr="0079594C">
        <w:tc>
          <w:tcPr>
            <w:tcW w:w="690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7" w:type="dxa"/>
            <w:vAlign w:val="center"/>
          </w:tcPr>
          <w:p w:rsidR="003717FB" w:rsidRPr="003717FB" w:rsidRDefault="003717FB" w:rsidP="004E298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Клапаны постоянного давления : с плоским резервуаром</w:t>
            </w:r>
            <w:proofErr w:type="gramStart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катетерами , рабочее давление 170</w:t>
            </w:r>
          </w:p>
        </w:tc>
        <w:tc>
          <w:tcPr>
            <w:tcW w:w="158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505 000</w:t>
            </w:r>
          </w:p>
        </w:tc>
        <w:tc>
          <w:tcPr>
            <w:tcW w:w="2370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7 575 000</w:t>
            </w:r>
          </w:p>
        </w:tc>
      </w:tr>
      <w:tr w:rsidR="003717FB" w:rsidRPr="003717FB" w:rsidTr="0079594C">
        <w:tc>
          <w:tcPr>
            <w:tcW w:w="690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7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gram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эндоскопических</w:t>
            </w:r>
            <w:proofErr w:type="gram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детскои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урологии (ЦИСТОСКОП в комплекте)</w:t>
            </w:r>
          </w:p>
        </w:tc>
        <w:tc>
          <w:tcPr>
            <w:tcW w:w="158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15 663 125</w:t>
            </w:r>
          </w:p>
        </w:tc>
        <w:tc>
          <w:tcPr>
            <w:tcW w:w="2370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15 663 125</w:t>
            </w:r>
          </w:p>
        </w:tc>
      </w:tr>
      <w:tr w:rsidR="003717FB" w:rsidRPr="003717FB" w:rsidTr="0079594C">
        <w:tc>
          <w:tcPr>
            <w:tcW w:w="690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7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лапараскопических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инструментов с объективом для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детскои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̆ урологии</w:t>
            </w:r>
          </w:p>
        </w:tc>
        <w:tc>
          <w:tcPr>
            <w:tcW w:w="158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19 986 320</w:t>
            </w:r>
          </w:p>
        </w:tc>
        <w:tc>
          <w:tcPr>
            <w:tcW w:w="2370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19 986 320</w:t>
            </w:r>
          </w:p>
        </w:tc>
      </w:tr>
      <w:tr w:rsidR="003717FB" w:rsidRPr="003717FB" w:rsidTr="0079594C">
        <w:tc>
          <w:tcPr>
            <w:tcW w:w="690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7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Имплантируемый</w:t>
            </w: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стимулятор</w:t>
            </w: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блуждающего</w:t>
            </w: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нерва</w:t>
            </w:r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(VNS) Changzhou </w:t>
            </w:r>
            <w:proofErr w:type="spellStart"/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Rishena</w:t>
            </w:r>
            <w:proofErr w:type="spellEnd"/>
            <w:r w:rsidRPr="00371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Devices</w:t>
            </w:r>
          </w:p>
        </w:tc>
        <w:tc>
          <w:tcPr>
            <w:tcW w:w="158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6 624 200</w:t>
            </w:r>
          </w:p>
        </w:tc>
        <w:tc>
          <w:tcPr>
            <w:tcW w:w="2370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39 745 200</w:t>
            </w:r>
          </w:p>
        </w:tc>
      </w:tr>
    </w:tbl>
    <w:p w:rsidR="001E7EC7" w:rsidRPr="003717FB" w:rsidRDefault="001E7EC7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D2B" w:rsidRPr="003717FB" w:rsidRDefault="00346D2B" w:rsidP="00A15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 xml:space="preserve">Общая сумма закупа составила </w:t>
      </w:r>
      <w:r w:rsidR="003717FB"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EC67AD" w:rsidRPr="003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FB">
        <w:rPr>
          <w:rFonts w:ascii="Times New Roman" w:hAnsi="Times New Roman" w:cs="Times New Roman"/>
          <w:color w:val="000000"/>
          <w:sz w:val="24"/>
          <w:szCs w:val="24"/>
        </w:rPr>
        <w:t>544</w:t>
      </w:r>
      <w:r w:rsidR="00EC67AD" w:rsidRPr="003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7FB">
        <w:rPr>
          <w:rFonts w:ascii="Times New Roman" w:hAnsi="Times New Roman" w:cs="Times New Roman"/>
          <w:color w:val="000000"/>
          <w:sz w:val="24"/>
          <w:szCs w:val="24"/>
        </w:rPr>
        <w:t>645</w:t>
      </w:r>
      <w:r w:rsidR="00EC67AD" w:rsidRPr="003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7FB">
        <w:rPr>
          <w:rFonts w:ascii="Times New Roman" w:hAnsi="Times New Roman" w:cs="Times New Roman"/>
          <w:sz w:val="24"/>
          <w:szCs w:val="24"/>
        </w:rPr>
        <w:t>тенге.</w:t>
      </w:r>
    </w:p>
    <w:p w:rsidR="00A15A21" w:rsidRPr="003717FB" w:rsidRDefault="003717FB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14E22" w:rsidRPr="003717F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46D2B" w:rsidRPr="003717FB">
        <w:rPr>
          <w:rFonts w:ascii="Times New Roman" w:hAnsi="Times New Roman" w:cs="Times New Roman"/>
          <w:sz w:val="24"/>
          <w:szCs w:val="24"/>
        </w:rPr>
        <w:t xml:space="preserve"> 202</w:t>
      </w:r>
      <w:r w:rsidR="00650C19" w:rsidRPr="003717FB">
        <w:rPr>
          <w:rFonts w:ascii="Times New Roman" w:hAnsi="Times New Roman" w:cs="Times New Roman"/>
          <w:sz w:val="24"/>
          <w:szCs w:val="24"/>
        </w:rPr>
        <w:t>4</w:t>
      </w:r>
      <w:r w:rsidR="00A15A21" w:rsidRPr="003717FB">
        <w:rPr>
          <w:rFonts w:ascii="Times New Roman" w:hAnsi="Times New Roman" w:cs="Times New Roman"/>
          <w:sz w:val="24"/>
          <w:szCs w:val="24"/>
        </w:rPr>
        <w:t xml:space="preserve"> г. в </w:t>
      </w:r>
      <w:r w:rsidR="00346D2B" w:rsidRPr="003717FB">
        <w:rPr>
          <w:rFonts w:ascii="Times New Roman" w:hAnsi="Times New Roman" w:cs="Times New Roman"/>
          <w:sz w:val="24"/>
          <w:szCs w:val="24"/>
        </w:rPr>
        <w:t>11</w:t>
      </w:r>
      <w:r w:rsidR="00A15A21" w:rsidRPr="003717FB">
        <w:rPr>
          <w:rFonts w:ascii="Times New Roman" w:hAnsi="Times New Roman" w:cs="Times New Roman"/>
          <w:sz w:val="24"/>
          <w:szCs w:val="24"/>
        </w:rPr>
        <w:t xml:space="preserve"> часов 00 минут по адресу: г. Алматы, </w:t>
      </w:r>
      <w:r w:rsidR="00650C19" w:rsidRPr="003717FB">
        <w:rPr>
          <w:rFonts w:ascii="Times New Roman" w:hAnsi="Times New Roman" w:cs="Times New Roman"/>
          <w:sz w:val="24"/>
          <w:szCs w:val="24"/>
        </w:rPr>
        <w:t>мкр.-2, 54 тендерная</w:t>
      </w:r>
      <w:r w:rsidR="00A15A21" w:rsidRPr="003717FB">
        <w:rPr>
          <w:rFonts w:ascii="Times New Roman" w:hAnsi="Times New Roman" w:cs="Times New Roman"/>
          <w:sz w:val="24"/>
          <w:szCs w:val="24"/>
        </w:rPr>
        <w:t xml:space="preserve"> комиссия произвела процедуру вскрытия конвертов с заявками на участие в тендере.</w:t>
      </w:r>
    </w:p>
    <w:p w:rsidR="00A15A21" w:rsidRPr="003717FB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 xml:space="preserve">С момента начала приема заявок потенциальных поставщиков и до окончательного срока приема заявок было зарегистрировано </w:t>
      </w:r>
      <w:r w:rsidR="00D25454" w:rsidRPr="003717FB">
        <w:rPr>
          <w:rFonts w:ascii="Times New Roman" w:hAnsi="Times New Roman" w:cs="Times New Roman"/>
          <w:sz w:val="24"/>
          <w:szCs w:val="24"/>
        </w:rPr>
        <w:t>5</w:t>
      </w:r>
      <w:r w:rsidRPr="003717FB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9D78A0" w:rsidRPr="003717FB">
        <w:rPr>
          <w:rFonts w:ascii="Times New Roman" w:hAnsi="Times New Roman" w:cs="Times New Roman"/>
          <w:sz w:val="24"/>
          <w:szCs w:val="24"/>
        </w:rPr>
        <w:t>ов</w:t>
      </w:r>
      <w:r w:rsidRPr="003717FB">
        <w:rPr>
          <w:rFonts w:ascii="Times New Roman" w:hAnsi="Times New Roman" w:cs="Times New Roman"/>
          <w:sz w:val="24"/>
          <w:szCs w:val="24"/>
        </w:rPr>
        <w:t xml:space="preserve"> с заявками потенциальных поставщиков для участия в закупе способом тендера.</w:t>
      </w:r>
      <w:r w:rsidR="00FC144F" w:rsidRPr="00371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21" w:rsidRPr="003717FB" w:rsidRDefault="00A15A21" w:rsidP="00A15A21">
      <w:pPr>
        <w:pStyle w:val="a4"/>
        <w:spacing w:before="0" w:beforeAutospacing="0" w:after="0" w:afterAutospacing="0"/>
        <w:ind w:firstLine="708"/>
        <w:contextualSpacing/>
        <w:jc w:val="both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538"/>
        <w:gridCol w:w="3186"/>
        <w:gridCol w:w="2304"/>
        <w:gridCol w:w="2425"/>
      </w:tblGrid>
      <w:tr w:rsidR="00E72A84" w:rsidRPr="003717FB" w:rsidTr="00E72A84">
        <w:tc>
          <w:tcPr>
            <w:tcW w:w="463" w:type="dxa"/>
          </w:tcPr>
          <w:p w:rsidR="00E72A84" w:rsidRPr="003717FB" w:rsidRDefault="00E72A84" w:rsidP="00D7213A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717FB">
              <w:rPr>
                <w:b/>
              </w:rPr>
              <w:t>№</w:t>
            </w:r>
          </w:p>
        </w:tc>
        <w:tc>
          <w:tcPr>
            <w:tcW w:w="2538" w:type="dxa"/>
          </w:tcPr>
          <w:p w:rsidR="00E72A84" w:rsidRPr="003717FB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3717FB">
              <w:t>Наименование потенциального поставщика</w:t>
            </w:r>
          </w:p>
        </w:tc>
        <w:tc>
          <w:tcPr>
            <w:tcW w:w="3186" w:type="dxa"/>
          </w:tcPr>
          <w:p w:rsidR="00E72A84" w:rsidRPr="003717FB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3717FB">
              <w:t>Адрес потенциального поставщика</w:t>
            </w:r>
          </w:p>
        </w:tc>
        <w:tc>
          <w:tcPr>
            <w:tcW w:w="2304" w:type="dxa"/>
          </w:tcPr>
          <w:p w:rsidR="00E72A84" w:rsidRPr="003717FB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3717FB">
              <w:t>Дата и время сдачи</w:t>
            </w:r>
          </w:p>
        </w:tc>
        <w:tc>
          <w:tcPr>
            <w:tcW w:w="2425" w:type="dxa"/>
          </w:tcPr>
          <w:p w:rsidR="00E72A84" w:rsidRPr="003717FB" w:rsidRDefault="00E72A84" w:rsidP="00D7213A">
            <w:pPr>
              <w:pStyle w:val="a4"/>
              <w:spacing w:before="0" w:beforeAutospacing="0" w:after="0" w:afterAutospacing="0"/>
              <w:jc w:val="center"/>
            </w:pPr>
            <w:r w:rsidRPr="003717FB">
              <w:t>Решение комиссии</w:t>
            </w:r>
          </w:p>
        </w:tc>
      </w:tr>
      <w:tr w:rsidR="003717FB" w:rsidRPr="003717FB" w:rsidTr="00DD0557">
        <w:trPr>
          <w:trHeight w:val="671"/>
        </w:trPr>
        <w:tc>
          <w:tcPr>
            <w:tcW w:w="46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38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 Фарм»</w:t>
            </w:r>
          </w:p>
        </w:tc>
        <w:tc>
          <w:tcPr>
            <w:tcW w:w="3186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кспериментальная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база, 3А</w:t>
            </w:r>
          </w:p>
        </w:tc>
        <w:tc>
          <w:tcPr>
            <w:tcW w:w="230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15.03.2024 г. 9 час. 00 мин.</w:t>
            </w:r>
          </w:p>
        </w:tc>
        <w:tc>
          <w:tcPr>
            <w:tcW w:w="2425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3717FB" w:rsidRPr="003717FB" w:rsidTr="0079594C">
        <w:trPr>
          <w:trHeight w:val="554"/>
        </w:trPr>
        <w:tc>
          <w:tcPr>
            <w:tcW w:w="463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38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«Круана»</w:t>
            </w:r>
          </w:p>
        </w:tc>
        <w:tc>
          <w:tcPr>
            <w:tcW w:w="3186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Алматы,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имирязева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42, к.15</w:t>
            </w:r>
          </w:p>
        </w:tc>
        <w:tc>
          <w:tcPr>
            <w:tcW w:w="2304" w:type="dxa"/>
            <w:vAlign w:val="center"/>
          </w:tcPr>
          <w:p w:rsidR="003717FB" w:rsidRPr="003717FB" w:rsidRDefault="003717FB" w:rsidP="004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19.02.2024 г. 11 час. 03 мин.</w:t>
            </w:r>
          </w:p>
        </w:tc>
        <w:tc>
          <w:tcPr>
            <w:tcW w:w="2425" w:type="dxa"/>
            <w:vAlign w:val="center"/>
          </w:tcPr>
          <w:p w:rsidR="003717FB" w:rsidRPr="003717FB" w:rsidRDefault="003717FB" w:rsidP="00795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A15A21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7FB" w:rsidRDefault="003717FB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7FB" w:rsidRDefault="003717FB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7FB" w:rsidRPr="003717FB" w:rsidRDefault="003717FB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A21" w:rsidRPr="003717FB" w:rsidRDefault="00A15A21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lastRenderedPageBreak/>
        <w:t>Потенциальные поставщики предоставили следующие ценовые предложения: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943"/>
        <w:gridCol w:w="2708"/>
        <w:gridCol w:w="2162"/>
        <w:gridCol w:w="5103"/>
      </w:tblGrid>
      <w:tr w:rsidR="00B24682" w:rsidRPr="003717FB" w:rsidTr="00C91E82">
        <w:tc>
          <w:tcPr>
            <w:tcW w:w="943" w:type="dxa"/>
          </w:tcPr>
          <w:p w:rsidR="00B24682" w:rsidRPr="003717FB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708" w:type="dxa"/>
          </w:tcPr>
          <w:p w:rsidR="00B24682" w:rsidRPr="003717FB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62" w:type="dxa"/>
          </w:tcPr>
          <w:p w:rsidR="00B24682" w:rsidRPr="003717FB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Цена потенциального поставщика</w:t>
            </w:r>
          </w:p>
        </w:tc>
        <w:tc>
          <w:tcPr>
            <w:tcW w:w="5103" w:type="dxa"/>
          </w:tcPr>
          <w:p w:rsidR="00B24682" w:rsidRPr="003717FB" w:rsidRDefault="00B24682" w:rsidP="00A1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</w:tr>
      <w:tr w:rsidR="00650C19" w:rsidRPr="003717FB" w:rsidTr="0079594C">
        <w:tc>
          <w:tcPr>
            <w:tcW w:w="943" w:type="dxa"/>
            <w:vAlign w:val="center"/>
          </w:tcPr>
          <w:p w:rsidR="00650C19" w:rsidRPr="003717FB" w:rsidRDefault="00650C19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vAlign w:val="center"/>
          </w:tcPr>
          <w:p w:rsidR="00650C19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 Фарм»</w:t>
            </w:r>
          </w:p>
        </w:tc>
        <w:tc>
          <w:tcPr>
            <w:tcW w:w="2162" w:type="dxa"/>
            <w:vAlign w:val="center"/>
          </w:tcPr>
          <w:p w:rsidR="00650C19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504 500</w:t>
            </w:r>
          </w:p>
        </w:tc>
        <w:tc>
          <w:tcPr>
            <w:tcW w:w="5103" w:type="dxa"/>
            <w:vAlign w:val="center"/>
          </w:tcPr>
          <w:p w:rsidR="00650C19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Клапаны постоянного давления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Sophy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</w:p>
        </w:tc>
      </w:tr>
      <w:tr w:rsidR="0079594C" w:rsidRPr="003717FB" w:rsidTr="0079594C">
        <w:tc>
          <w:tcPr>
            <w:tcW w:w="943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 Фарм»</w:t>
            </w:r>
          </w:p>
        </w:tc>
        <w:tc>
          <w:tcPr>
            <w:tcW w:w="2162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504 500</w:t>
            </w:r>
          </w:p>
        </w:tc>
        <w:tc>
          <w:tcPr>
            <w:tcW w:w="5103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Клапаны постоянного давления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Sophy</w:t>
            </w:r>
            <w:proofErr w:type="spellEnd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</w:t>
            </w:r>
            <w:proofErr w:type="spellEnd"/>
          </w:p>
        </w:tc>
      </w:tr>
      <w:tr w:rsidR="0079594C" w:rsidRPr="003717FB" w:rsidTr="0079594C">
        <w:tc>
          <w:tcPr>
            <w:tcW w:w="943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08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 Фарм»</w:t>
            </w:r>
          </w:p>
        </w:tc>
        <w:tc>
          <w:tcPr>
            <w:tcW w:w="2162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15 650 000</w:t>
            </w:r>
          </w:p>
        </w:tc>
        <w:tc>
          <w:tcPr>
            <w:tcW w:w="5103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эндоскопические</w:t>
            </w:r>
          </w:p>
        </w:tc>
      </w:tr>
      <w:tr w:rsidR="0079594C" w:rsidRPr="003717FB" w:rsidTr="0079594C">
        <w:tc>
          <w:tcPr>
            <w:tcW w:w="943" w:type="dxa"/>
            <w:vAlign w:val="center"/>
          </w:tcPr>
          <w:p w:rsidR="0079594C" w:rsidRPr="003717FB" w:rsidRDefault="0079594C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708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«Нано Фарм»</w:t>
            </w:r>
          </w:p>
        </w:tc>
        <w:tc>
          <w:tcPr>
            <w:tcW w:w="2162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19 950 000</w:t>
            </w:r>
          </w:p>
        </w:tc>
        <w:tc>
          <w:tcPr>
            <w:tcW w:w="5103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эндоскопические</w:t>
            </w:r>
          </w:p>
        </w:tc>
      </w:tr>
      <w:tr w:rsidR="0079594C" w:rsidRPr="003717FB" w:rsidTr="0079594C">
        <w:tc>
          <w:tcPr>
            <w:tcW w:w="943" w:type="dxa"/>
            <w:vAlign w:val="center"/>
          </w:tcPr>
          <w:p w:rsidR="0079594C" w:rsidRPr="003717FB" w:rsidRDefault="003717FB" w:rsidP="00795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08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«Круана»</w:t>
            </w:r>
          </w:p>
        </w:tc>
        <w:tc>
          <w:tcPr>
            <w:tcW w:w="2162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6 624 000</w:t>
            </w:r>
          </w:p>
        </w:tc>
        <w:tc>
          <w:tcPr>
            <w:tcW w:w="5103" w:type="dxa"/>
            <w:vAlign w:val="center"/>
          </w:tcPr>
          <w:p w:rsidR="0079594C" w:rsidRPr="003717FB" w:rsidRDefault="00371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имплантации Х пары черепного нерва в комплекте</w:t>
            </w:r>
          </w:p>
        </w:tc>
      </w:tr>
    </w:tbl>
    <w:p w:rsidR="00C32017" w:rsidRPr="003717FB" w:rsidRDefault="00C32017" w:rsidP="00A15A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>Экспертная комиссия не привлекалась.</w:t>
      </w:r>
    </w:p>
    <w:p w:rsidR="00346D2B" w:rsidRPr="003717FB" w:rsidRDefault="00346D2B" w:rsidP="00A15A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FB">
        <w:rPr>
          <w:rFonts w:ascii="Times New Roman" w:hAnsi="Times New Roman" w:cs="Times New Roman"/>
          <w:sz w:val="24"/>
          <w:szCs w:val="24"/>
        </w:rPr>
        <w:t xml:space="preserve">Рассмотрев тендерные заявки потенциальных поставщиков, тендерная комиссия приняла </w:t>
      </w:r>
      <w:r w:rsidRPr="003717FB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206B1" w:rsidRPr="009206B1" w:rsidRDefault="009206B1" w:rsidP="009206B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017">
        <w:rPr>
          <w:rFonts w:ascii="Times New Roman" w:hAnsi="Times New Roman" w:cs="Times New Roman"/>
          <w:sz w:val="24"/>
          <w:szCs w:val="24"/>
        </w:rPr>
        <w:t>На основании п.66 Правил по лот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2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1, 2, 3, 4</w:t>
      </w:r>
      <w:r w:rsidRPr="00C32017">
        <w:rPr>
          <w:rFonts w:ascii="Times New Roman" w:hAnsi="Times New Roman" w:cs="Times New Roman"/>
          <w:sz w:val="24"/>
          <w:szCs w:val="24"/>
        </w:rPr>
        <w:t xml:space="preserve"> признать победителем ТОО «</w:t>
      </w:r>
      <w:r w:rsidRPr="003717FB">
        <w:rPr>
          <w:rFonts w:ascii="Times New Roman" w:hAnsi="Times New Roman" w:cs="Times New Roman"/>
          <w:sz w:val="24"/>
          <w:szCs w:val="24"/>
          <w:lang w:val="kk-KZ"/>
        </w:rPr>
        <w:t>Нано Фарм</w:t>
      </w:r>
      <w:r w:rsidRPr="00C32017">
        <w:rPr>
          <w:rFonts w:ascii="Times New Roman" w:hAnsi="Times New Roman" w:cs="Times New Roman"/>
          <w:sz w:val="24"/>
          <w:szCs w:val="24"/>
        </w:rPr>
        <w:t xml:space="preserve">», находящееся по адресу: </w:t>
      </w:r>
      <w:r w:rsidRPr="003717FB">
        <w:rPr>
          <w:rFonts w:ascii="Times New Roman" w:hAnsi="Times New Roman" w:cs="Times New Roman"/>
          <w:color w:val="000000"/>
          <w:sz w:val="24"/>
          <w:szCs w:val="24"/>
        </w:rPr>
        <w:t xml:space="preserve">г. Алматы, </w:t>
      </w:r>
      <w:proofErr w:type="spellStart"/>
      <w:r w:rsidRPr="003717FB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3717FB">
        <w:rPr>
          <w:rFonts w:ascii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3717FB">
        <w:rPr>
          <w:rFonts w:ascii="Times New Roman" w:hAnsi="Times New Roman" w:cs="Times New Roman"/>
          <w:color w:val="000000"/>
          <w:sz w:val="24"/>
          <w:szCs w:val="24"/>
        </w:rPr>
        <w:t>кспериментальная</w:t>
      </w:r>
      <w:proofErr w:type="spellEnd"/>
      <w:r w:rsidRPr="003717FB">
        <w:rPr>
          <w:rFonts w:ascii="Times New Roman" w:hAnsi="Times New Roman" w:cs="Times New Roman"/>
          <w:color w:val="000000"/>
          <w:sz w:val="24"/>
          <w:szCs w:val="24"/>
        </w:rPr>
        <w:t xml:space="preserve"> база, 3А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>
        <w:rPr>
          <w:rFonts w:ascii="Times New Roman" w:hAnsi="Times New Roman" w:cs="Times New Roman"/>
          <w:color w:val="000000"/>
          <w:sz w:val="24"/>
          <w:szCs w:val="24"/>
        </w:rPr>
        <w:t>1 апреля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2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7EC7" w:rsidRPr="00C32017" w:rsidRDefault="001E7EC7" w:rsidP="00346D2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F43ED">
        <w:rPr>
          <w:rFonts w:ascii="Times New Roman" w:hAnsi="Times New Roman" w:cs="Times New Roman"/>
          <w:sz w:val="24"/>
          <w:szCs w:val="24"/>
        </w:rPr>
        <w:t xml:space="preserve"> </w:t>
      </w:r>
      <w:r w:rsidR="00C32017">
        <w:rPr>
          <w:rFonts w:ascii="Times New Roman" w:hAnsi="Times New Roman" w:cs="Times New Roman"/>
          <w:sz w:val="24"/>
          <w:szCs w:val="24"/>
        </w:rPr>
        <w:t>п.</w:t>
      </w:r>
      <w:r w:rsidR="0079594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D2B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r w:rsidR="009206B1" w:rsidRPr="009206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признать победителем ТОО «</w:t>
      </w:r>
      <w:proofErr w:type="spellStart"/>
      <w:r w:rsidR="0079594C" w:rsidRPr="00D25454">
        <w:rPr>
          <w:rFonts w:ascii="Times New Roman" w:hAnsi="Times New Roman" w:cs="Times New Roman"/>
          <w:sz w:val="24"/>
          <w:szCs w:val="24"/>
        </w:rPr>
        <w:t>Круана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находящееся по адресу</w:t>
      </w:r>
      <w:r w:rsidR="00F313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F4A">
        <w:rPr>
          <w:rFonts w:ascii="Times New Roman" w:hAnsi="Times New Roman" w:cs="Times New Roman"/>
          <w:sz w:val="24"/>
          <w:szCs w:val="24"/>
        </w:rPr>
        <w:t>г</w:t>
      </w:r>
      <w:r w:rsidR="0079594C" w:rsidRPr="00D25454">
        <w:rPr>
          <w:rFonts w:ascii="Times New Roman" w:hAnsi="Times New Roman" w:cs="Times New Roman"/>
          <w:color w:val="000000"/>
          <w:sz w:val="24"/>
          <w:szCs w:val="24"/>
        </w:rPr>
        <w:t>. Алматы, ул. Тимирязева, 42, к.15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Договор закупа с победителем заключить до </w:t>
      </w:r>
      <w:r w:rsidR="009206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</w:t>
      </w:r>
      <w:r w:rsidR="009206B1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8F43ED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C3201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9206B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C144F" w:rsidRDefault="00B24682" w:rsidP="00B246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4CF">
        <w:rPr>
          <w:rFonts w:ascii="Times New Roman" w:hAnsi="Times New Roman" w:cs="Times New Roman"/>
          <w:sz w:val="24"/>
          <w:szCs w:val="24"/>
        </w:rPr>
        <w:tab/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BB6244">
        <w:rPr>
          <w:rFonts w:ascii="Times New Roman" w:hAnsi="Times New Roman" w:cs="Times New Roman"/>
          <w:b/>
          <w:sz w:val="24"/>
          <w:szCs w:val="24"/>
        </w:rPr>
        <w:t>Рабандияров</w:t>
      </w:r>
      <w:proofErr w:type="spellEnd"/>
      <w:r w:rsidRPr="00BB6244">
        <w:rPr>
          <w:rFonts w:ascii="Times New Roman" w:hAnsi="Times New Roman" w:cs="Times New Roman"/>
          <w:b/>
          <w:sz w:val="24"/>
          <w:szCs w:val="24"/>
        </w:rPr>
        <w:t xml:space="preserve"> М.Р.       </w:t>
      </w:r>
      <w:r w:rsidR="00BB624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91" w:rsidRPr="00BB6244" w:rsidRDefault="00DD0557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Асанова Н.У.                                             </w:t>
      </w:r>
      <w:r w:rsidR="00A73091"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A73091" w:rsidRPr="00BB6244">
        <w:rPr>
          <w:rFonts w:ascii="Times New Roman" w:hAnsi="Times New Roman" w:cs="Times New Roman"/>
          <w:b/>
          <w:sz w:val="24"/>
          <w:szCs w:val="24"/>
        </w:rPr>
        <w:t>Мухитова</w:t>
      </w:r>
      <w:proofErr w:type="spellEnd"/>
      <w:r w:rsidR="00A73091" w:rsidRPr="00BB6244">
        <w:rPr>
          <w:rFonts w:ascii="Times New Roman" w:hAnsi="Times New Roman" w:cs="Times New Roman"/>
          <w:b/>
          <w:sz w:val="24"/>
          <w:szCs w:val="24"/>
        </w:rPr>
        <w:t xml:space="preserve"> Д.Т.                                      </w:t>
      </w:r>
      <w:r w:rsidR="008209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091" w:rsidRPr="00BB6244" w:rsidRDefault="00A73091" w:rsidP="00A730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BB6244">
        <w:rPr>
          <w:rFonts w:ascii="Times New Roman" w:hAnsi="Times New Roman" w:cs="Times New Roman"/>
          <w:b/>
          <w:sz w:val="24"/>
          <w:szCs w:val="24"/>
        </w:rPr>
        <w:t>Ердембеков</w:t>
      </w:r>
      <w:proofErr w:type="spellEnd"/>
      <w:r w:rsidRPr="00BB6244">
        <w:rPr>
          <w:rFonts w:ascii="Times New Roman" w:hAnsi="Times New Roman" w:cs="Times New Roman"/>
          <w:b/>
          <w:sz w:val="24"/>
          <w:szCs w:val="24"/>
        </w:rPr>
        <w:t xml:space="preserve"> Н.Б.                                      </w:t>
      </w:r>
      <w:r w:rsidR="00DD0557" w:rsidRPr="00BB6244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="00DD0557" w:rsidRPr="00BB6244">
        <w:rPr>
          <w:rFonts w:ascii="Times New Roman" w:hAnsi="Times New Roman" w:cs="Times New Roman"/>
          <w:b/>
          <w:sz w:val="24"/>
          <w:szCs w:val="24"/>
        </w:rPr>
        <w:t>Кунтуган</w:t>
      </w:r>
      <w:proofErr w:type="spellEnd"/>
      <w:r w:rsidR="00DD0557" w:rsidRPr="00BB6244">
        <w:rPr>
          <w:rFonts w:ascii="Times New Roman" w:hAnsi="Times New Roman" w:cs="Times New Roman"/>
          <w:b/>
          <w:sz w:val="24"/>
          <w:szCs w:val="24"/>
        </w:rPr>
        <w:t xml:space="preserve"> М.                            </w:t>
      </w:r>
      <w:r w:rsidRPr="00BB62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91E07" w:rsidRPr="00B24682" w:rsidRDefault="00891E07" w:rsidP="00A73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1E07" w:rsidRPr="00B24682" w:rsidSect="0012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526"/>
    <w:multiLevelType w:val="hybridMultilevel"/>
    <w:tmpl w:val="DD745506"/>
    <w:lvl w:ilvl="0" w:tplc="F1F6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A21"/>
    <w:rsid w:val="000220D2"/>
    <w:rsid w:val="000765A5"/>
    <w:rsid w:val="00090E98"/>
    <w:rsid w:val="000A2D0F"/>
    <w:rsid w:val="00122644"/>
    <w:rsid w:val="00186C56"/>
    <w:rsid w:val="001921E3"/>
    <w:rsid w:val="001E7EC7"/>
    <w:rsid w:val="002A7773"/>
    <w:rsid w:val="002D1D51"/>
    <w:rsid w:val="00332F4A"/>
    <w:rsid w:val="00346D2B"/>
    <w:rsid w:val="00353D31"/>
    <w:rsid w:val="003717FB"/>
    <w:rsid w:val="0037610B"/>
    <w:rsid w:val="003871F7"/>
    <w:rsid w:val="0041063B"/>
    <w:rsid w:val="004D6DFF"/>
    <w:rsid w:val="004F0C7B"/>
    <w:rsid w:val="0054656A"/>
    <w:rsid w:val="00572723"/>
    <w:rsid w:val="005B18F9"/>
    <w:rsid w:val="00632420"/>
    <w:rsid w:val="00650C19"/>
    <w:rsid w:val="006A2882"/>
    <w:rsid w:val="00714E22"/>
    <w:rsid w:val="00782C39"/>
    <w:rsid w:val="0079594C"/>
    <w:rsid w:val="008209EC"/>
    <w:rsid w:val="00891E07"/>
    <w:rsid w:val="00892824"/>
    <w:rsid w:val="008F43ED"/>
    <w:rsid w:val="009206B1"/>
    <w:rsid w:val="00981336"/>
    <w:rsid w:val="009D78A0"/>
    <w:rsid w:val="00A0489C"/>
    <w:rsid w:val="00A15A21"/>
    <w:rsid w:val="00A73091"/>
    <w:rsid w:val="00A74342"/>
    <w:rsid w:val="00B24682"/>
    <w:rsid w:val="00B5108D"/>
    <w:rsid w:val="00BB44CF"/>
    <w:rsid w:val="00BB6244"/>
    <w:rsid w:val="00C32017"/>
    <w:rsid w:val="00C91E82"/>
    <w:rsid w:val="00D04774"/>
    <w:rsid w:val="00D20FD8"/>
    <w:rsid w:val="00D25454"/>
    <w:rsid w:val="00D46466"/>
    <w:rsid w:val="00D521F2"/>
    <w:rsid w:val="00DD0557"/>
    <w:rsid w:val="00E37336"/>
    <w:rsid w:val="00E72A84"/>
    <w:rsid w:val="00E80193"/>
    <w:rsid w:val="00EC3ABC"/>
    <w:rsid w:val="00EC67AD"/>
    <w:rsid w:val="00F058B6"/>
    <w:rsid w:val="00F31345"/>
    <w:rsid w:val="00F84982"/>
    <w:rsid w:val="00FA7D23"/>
    <w:rsid w:val="00FC144F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A1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пщыв</dc:creator>
  <cp:keywords/>
  <dc:description/>
  <cp:lastModifiedBy>GosZ</cp:lastModifiedBy>
  <cp:revision>36</cp:revision>
  <cp:lastPrinted>2020-04-13T06:08:00Z</cp:lastPrinted>
  <dcterms:created xsi:type="dcterms:W3CDTF">2019-06-28T04:11:00Z</dcterms:created>
  <dcterms:modified xsi:type="dcterms:W3CDTF">2024-03-26T11:19:00Z</dcterms:modified>
</cp:coreProperties>
</file>