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6" w:rsidRPr="001B5691" w:rsidRDefault="00820E16" w:rsidP="00820E16">
      <w:pPr>
        <w:spacing w:after="0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91">
        <w:rPr>
          <w:rFonts w:ascii="Times New Roman" w:hAnsi="Times New Roman" w:cs="Times New Roman"/>
          <w:b/>
          <w:sz w:val="24"/>
          <w:szCs w:val="24"/>
        </w:rPr>
        <w:t xml:space="preserve">Протокол итогов закупок способом </w:t>
      </w:r>
    </w:p>
    <w:p w:rsidR="00820E16" w:rsidRPr="001B5691" w:rsidRDefault="00820E16" w:rsidP="00820E16">
      <w:pPr>
        <w:spacing w:after="0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691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</w:p>
    <w:p w:rsidR="00820E16" w:rsidRPr="001B5691" w:rsidRDefault="00820E16" w:rsidP="00820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9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B569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1B5691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1B56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7501" w:rsidRPr="001B5691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1B56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2DFA" w:rsidRPr="001B5691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Pr="001B5691">
        <w:rPr>
          <w:rFonts w:ascii="Times New Roman" w:hAnsi="Times New Roman" w:cs="Times New Roman"/>
          <w:b/>
          <w:sz w:val="24"/>
          <w:szCs w:val="24"/>
        </w:rPr>
        <w:t xml:space="preserve"> 2024г.</w:t>
      </w:r>
    </w:p>
    <w:p w:rsidR="00820E16" w:rsidRPr="001B5691" w:rsidRDefault="00820E16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Заказчик и организатор закупки – КГП на ПХВ «Детская городская клиническая больница №2» УОЗ г. Алматы. Закупка проводилась способом запроса ценовых предложений.</w:t>
      </w:r>
    </w:p>
    <w:p w:rsidR="00820E16" w:rsidRPr="001B5691" w:rsidRDefault="00820E16" w:rsidP="00820E1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товаров: </w:t>
      </w:r>
    </w:p>
    <w:p w:rsidR="00503EEF" w:rsidRPr="001B5691" w:rsidRDefault="00503EEF" w:rsidP="001B56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Сумма, выделенная для закупки  </w:t>
      </w:r>
      <w:r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74</w:t>
      </w:r>
      <w:r w:rsidR="001B5691"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748</w:t>
      </w:r>
      <w:r w:rsidR="001B5691"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946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 тенге.</w:t>
      </w:r>
    </w:p>
    <w:tbl>
      <w:tblPr>
        <w:tblpPr w:leftFromText="180" w:rightFromText="180" w:vertAnchor="text" w:horzAnchor="margin" w:tblpXSpec="center" w:tblpY="28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134"/>
        <w:gridCol w:w="1417"/>
        <w:gridCol w:w="1560"/>
      </w:tblGrid>
      <w:tr w:rsidR="00820E16" w:rsidRPr="00DD4C71" w:rsidTr="00F657B8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в тенге</w:t>
            </w:r>
          </w:p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учета НДС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16" w:rsidRPr="00DD4C71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 (без учета НДС)</w:t>
            </w:r>
          </w:p>
        </w:tc>
      </w:tr>
      <w:tr w:rsidR="001B5691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Стерильные чехлы на рукоятку камеры 200 штук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Регистрационные маркеры для КТ/МРТ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229300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Предварительно откалиброванные проводники для катетеров, 10 штук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биопсийные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иглы, автоматически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распознаваемые навигацией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1700500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ОДНОРАЗОВЫЙ ЭЛЕКТРОМАГНИТНЫЙ СТИЛЕТ (1 ШТ., ПРЕДВАРИТЕЛЬНО ОТКАЛИБРОВАН)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1611000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Стерильный чехол для микроскопа, 10 штук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стерильные чехлы для монитора системы </w:t>
            </w: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urve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, 40 шт./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927000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Сферы маркерные отражающие одноразовые, 90 </w:t>
            </w: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697860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3F64F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697860</w:t>
            </w:r>
          </w:p>
        </w:tc>
      </w:tr>
      <w:tr w:rsidR="001B5691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откалиброванные 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проводники для катетеров, 10 штук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2 030 000,00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комплект</w:t>
            </w:r>
            <w:proofErr w:type="gram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 (спина) </w:t>
            </w: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(SMP764)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C7749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C7749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975000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комплект</w:t>
            </w:r>
            <w:proofErr w:type="gram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 (голова)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C7749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C7749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стимуляционный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одноразовый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22B3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22B3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467100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стимуляционный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, одноразовый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22B3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22B3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557100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стимуляционный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, одноразовый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22B3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22B3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628200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Самосверлящий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самонарезной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клиновидный винт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иди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094A8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094A8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525000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Пластина-сетка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иди, пластичная, толщина 0.6 мм, 106.9 мм х 105.5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69015C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69015C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138000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Пластина-сетка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иди, пластичная, толщина 0.6 мм, 55.0 мм х 55.5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Пластина-сетка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иди, пластичная, толщина 0.6 мм, 150.0 мм х 150.0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288000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Пластина-сетка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иди, пластичная, толщина 0.6 мм, 200.0 мм х 200.0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505000</w:t>
            </w:r>
          </w:p>
        </w:tc>
      </w:tr>
      <w:tr w:rsidR="001B5691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Имплантируемый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нейростимулятор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для сакральной стимуляции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4 800 000,00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91" w:rsidRPr="001B5691" w:rsidRDefault="001B569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Шунтирующее устройство 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3750000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Шунтирующее устройство с принадлежностями вариант исполнения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proGAV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2.0 (для контролируемого оттока 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1700000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Биодеградируемые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винты для  реконструктивных  хирургических  вмешательств  (комплект винтов 1.5  * 4 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881250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Биодеградируемые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винты  для  реконструктивных  хирургических  вмешательств  (комплект винтов 2.0* 5 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5D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1032500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Биодеградируемые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винты  для  реконструктивных  хирургических  вмешательств  (комплект винтов 2.0* 7 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442500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Биодеградируемые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пластины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дляреконструктивных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хирургических  вмешательств  (Прямая пластина с 20 отверстиями)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Биодеградируемые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пластины  для реконструктивных  хирургических  вмешательств (Х- образная пластина)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818750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Биодеградируемые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пластины для  реконструктивных  хирургических  вмешательств (Прямая пластина с 64 отверстиями)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961250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1922500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для установки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биодеградируемых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Inion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5DA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Коллагеновая губка c гентамицином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4303000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Заменители твердой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мозгвой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оболочки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Резодура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Размер:1 </w:t>
            </w: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пленка - 5 см x 5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231970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3479550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Заменители твердой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мозгвой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оболочки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Резодура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Размер:1 пленка – 7,5 см x 7,5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4273500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Заменители твердой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мозгвой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оболочки</w:t>
            </w:r>
            <w:proofErr w:type="gram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Резодура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Размер:1 пленка – 10 см x 10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D9040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6701300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под голову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D6009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110795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D6009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221590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руки большой.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8D2002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124790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8D2002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499160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пояснично-крестцовой области (большой).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8D2002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236990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8D2002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473980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задней поверхности голени.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1812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138795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1812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555180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РПротивопролежневый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пяток.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1812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127495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1812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509980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держателя ноги.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A11812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154495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A11812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308990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настольный профилированный (3/4 длины).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8055C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8055C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321190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протектор-кольцо под  голову (малый).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8055C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8055C1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68695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протектор-кольцо под  голову (большой).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7F1282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7F1282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82695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протектор-полукруг под  голову (малый).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2B383E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2B383E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54695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протектор-полукруг под голову (большой).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74295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руки плоский (большой).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руки (с выемкой), детский.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92995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протекторы для пяток.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138790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464F2D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832740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- подголовник для 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(большой).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236990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236990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- подголовник для 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(малый).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207590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207590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- валик грудной.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294580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- валик грудной.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EB7C20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389780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- валик грудной.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B3226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236990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B3226F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473980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колена.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B3226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B3226F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286780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настольный (средний).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124290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для лица, защита лба.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44790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протектор - валик грудной.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216090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432180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протектор - валик грудной.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B906A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232780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Антимикробная разрезаемая хирургическая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пленка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стерильная, размер 56 см х 60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см (6648EU)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62106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C62106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980000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Антимикробная разрезаемая хирургическая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пленка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стерильная, размер 56 см х 85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см (6651EU)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62106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C62106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1270000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Повязка адгезивная для покрытия ран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гипоаллергенная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размером: 10см х 15см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683C02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683C02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3571Е Повязка адгезивная для покрытия ран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гипоаллергенная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размером: 10см х 25см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B53EB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B53EB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126800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Повязка для фиксации 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внутривенных катетеров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хлоргексидином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глюконатом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CHG, размером 7 см х 8,5 см (1660R)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94364B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94364B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2525000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 мягкий тканевый хирургический 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гипоаллергенный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размерами 5см х 10м (2991/1)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721E49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721E49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Пластырные кожные швы 3M , размер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  <w:t>3 мм x 75 мм, (R1540)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94364B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94364B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116000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Наклейка прозрачная  пленочная для закрытия ран и фиксации катетеров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6 см x 10 см (3584)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08286B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08286B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Прозрачная пленочная повязка с кромкой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размером 5 см x 5,7 см (1610)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436C6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436C68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275000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Прозрачная пленочная  повязка с кромкой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, размером 4,4 см x 4,4см (1622W)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05658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05658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135000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Прозрачная пленочная повязка с рамкой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6 см x 7 см (1623W)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E40546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E40546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125000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Резервуары СМЖ: в линию, с одинарным куполом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A052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CA0527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2460000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биполярный с системой фокусировки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E4E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E4E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436000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биполярный с двойным ирригационным каналом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1F3E4E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1F3E4E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474000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биполярный с системой освещения рабочей зоны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69713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69713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1072000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Аспирационнно</w:t>
            </w:r>
            <w:proofErr w:type="spellEnd"/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-ирригационная трубка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00386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00386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872000</w:t>
            </w:r>
          </w:p>
        </w:tc>
      </w:tr>
      <w:tr w:rsidR="00C23BF4" w:rsidRPr="001B5691" w:rsidTr="001B56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Принадлежности для высокочастотных электрохирургических аппаратов: Кабель биполярный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C23BF4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F4" w:rsidRPr="001B5691" w:rsidRDefault="0000386A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F4" w:rsidRPr="001B5691" w:rsidRDefault="0000386A" w:rsidP="001B5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365000</w:t>
            </w:r>
          </w:p>
        </w:tc>
      </w:tr>
    </w:tbl>
    <w:p w:rsidR="007A1D2C" w:rsidRPr="007A1D2C" w:rsidRDefault="007A1D2C" w:rsidP="00820E1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20E16" w:rsidRDefault="008A40BA" w:rsidP="001B56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E16" w:rsidRPr="001B5691">
        <w:rPr>
          <w:rFonts w:ascii="Times New Roman" w:hAnsi="Times New Roman" w:cs="Times New Roman"/>
          <w:color w:val="000000"/>
          <w:sz w:val="24"/>
          <w:szCs w:val="24"/>
        </w:rPr>
        <w:t>Предоставленные ценовые предложения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820E16" w:rsidRPr="001B5691" w:rsidTr="00F657B8">
        <w:tc>
          <w:tcPr>
            <w:tcW w:w="675" w:type="dxa"/>
          </w:tcPr>
          <w:p w:rsidR="00820E16" w:rsidRPr="001B5691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20E16" w:rsidRPr="001B5691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820E16" w:rsidRPr="001B5691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ценового предложения</w:t>
            </w:r>
          </w:p>
        </w:tc>
      </w:tr>
      <w:tr w:rsidR="00121E18" w:rsidRPr="001B5691" w:rsidTr="006454B1">
        <w:tc>
          <w:tcPr>
            <w:tcW w:w="675" w:type="dxa"/>
            <w:vAlign w:val="bottom"/>
          </w:tcPr>
          <w:p w:rsidR="00121E18" w:rsidRPr="001B5691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21E18" w:rsidRPr="001B5691" w:rsidRDefault="00121E18" w:rsidP="00121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ТОО «Нано </w:t>
            </w:r>
            <w:proofErr w:type="spellStart"/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1B5691" w:rsidRDefault="00121E18" w:rsidP="00121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8.02.202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13.58</w:t>
            </w:r>
          </w:p>
        </w:tc>
      </w:tr>
      <w:tr w:rsidR="00121E18" w:rsidRPr="001B5691" w:rsidTr="006454B1">
        <w:tc>
          <w:tcPr>
            <w:tcW w:w="675" w:type="dxa"/>
            <w:vAlign w:val="bottom"/>
          </w:tcPr>
          <w:p w:rsidR="00121E18" w:rsidRPr="001B5691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21E18" w:rsidRPr="001B5691" w:rsidRDefault="00FF5FC6" w:rsidP="00FF5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Medical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1B5691" w:rsidRDefault="00D87CB2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21E18"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21E18"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21E18"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21E18" w:rsidRPr="001B5691" w:rsidTr="006454B1">
        <w:tc>
          <w:tcPr>
            <w:tcW w:w="675" w:type="dxa"/>
            <w:vAlign w:val="bottom"/>
          </w:tcPr>
          <w:p w:rsidR="00121E18" w:rsidRPr="001B5691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21E18" w:rsidRPr="001B5691" w:rsidRDefault="00A2612B" w:rsidP="00A26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Ренисан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1B5691" w:rsidRDefault="00A2612B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</w:tr>
      <w:tr w:rsidR="00121E18" w:rsidRPr="001B5691" w:rsidTr="006454B1">
        <w:tc>
          <w:tcPr>
            <w:tcW w:w="675" w:type="dxa"/>
            <w:vAlign w:val="bottom"/>
          </w:tcPr>
          <w:p w:rsidR="00121E18" w:rsidRPr="001B5691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21E18" w:rsidRPr="001B5691" w:rsidRDefault="00080499" w:rsidP="00080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 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ёва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В.В.»</w:t>
            </w:r>
          </w:p>
        </w:tc>
        <w:tc>
          <w:tcPr>
            <w:tcW w:w="3544" w:type="dxa"/>
          </w:tcPr>
          <w:p w:rsidR="00121E18" w:rsidRPr="001B5691" w:rsidRDefault="00080499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12.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121E18" w:rsidRPr="001B5691" w:rsidTr="006454B1">
        <w:tc>
          <w:tcPr>
            <w:tcW w:w="675" w:type="dxa"/>
            <w:vAlign w:val="bottom"/>
          </w:tcPr>
          <w:p w:rsidR="00121E18" w:rsidRPr="001B5691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21E18" w:rsidRPr="001B5691" w:rsidRDefault="004A5F18" w:rsidP="004A5F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Аминамед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1B5691" w:rsidRDefault="006A4C93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11.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</w:tr>
      <w:tr w:rsidR="00121E18" w:rsidRPr="001B5691" w:rsidTr="006454B1">
        <w:tc>
          <w:tcPr>
            <w:tcW w:w="675" w:type="dxa"/>
            <w:vAlign w:val="bottom"/>
          </w:tcPr>
          <w:p w:rsidR="00121E18" w:rsidRPr="001B5691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21E18" w:rsidRPr="001B5691" w:rsidRDefault="00A47953" w:rsidP="00A47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ОСТ-ФАРМ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1B5691" w:rsidRDefault="00A47953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11.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121E18" w:rsidRPr="001B5691" w:rsidTr="006454B1">
        <w:tc>
          <w:tcPr>
            <w:tcW w:w="675" w:type="dxa"/>
            <w:vAlign w:val="bottom"/>
          </w:tcPr>
          <w:p w:rsidR="00121E18" w:rsidRPr="001B5691" w:rsidRDefault="00121E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21E18" w:rsidRPr="001B5691" w:rsidRDefault="00AE6FFE" w:rsidP="00AE6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Akniet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Consulting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1E18" w:rsidRPr="001B5691" w:rsidRDefault="00AE6FFE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3A375F" w:rsidRPr="001B5691" w:rsidTr="006454B1">
        <w:tc>
          <w:tcPr>
            <w:tcW w:w="675" w:type="dxa"/>
            <w:vAlign w:val="bottom"/>
          </w:tcPr>
          <w:p w:rsidR="003A375F" w:rsidRPr="001B5691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A375F" w:rsidRPr="001B5691" w:rsidRDefault="003A375F" w:rsidP="003A3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Tarlan</w:t>
            </w:r>
            <w:proofErr w:type="spellEnd"/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1B5691" w:rsidRDefault="003A375F" w:rsidP="003A3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3A375F" w:rsidRPr="001B5691" w:rsidTr="006454B1">
        <w:tc>
          <w:tcPr>
            <w:tcW w:w="675" w:type="dxa"/>
            <w:vAlign w:val="bottom"/>
          </w:tcPr>
          <w:p w:rsidR="003A375F" w:rsidRPr="001B5691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A375F" w:rsidRPr="001B5691" w:rsidRDefault="0061736D" w:rsidP="006173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 Medical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1B5691" w:rsidRDefault="0061736D" w:rsidP="006173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3A375F" w:rsidRPr="001B5691" w:rsidTr="006454B1">
        <w:tc>
          <w:tcPr>
            <w:tcW w:w="675" w:type="dxa"/>
            <w:vAlign w:val="bottom"/>
          </w:tcPr>
          <w:p w:rsidR="003A375F" w:rsidRPr="001B5691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A375F" w:rsidRPr="001B5691" w:rsidRDefault="00107F28" w:rsidP="00107F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Медико 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–И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нновационные Технологии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1B5691" w:rsidRDefault="00DC00C2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A375F" w:rsidRPr="001B5691" w:rsidTr="006454B1">
        <w:tc>
          <w:tcPr>
            <w:tcW w:w="675" w:type="dxa"/>
            <w:vAlign w:val="bottom"/>
          </w:tcPr>
          <w:p w:rsidR="003A375F" w:rsidRPr="001B5691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A375F" w:rsidRPr="001B5691" w:rsidRDefault="00570AEE" w:rsidP="00570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ШерКомСервис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1B5691" w:rsidRDefault="00BB6B23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A375F" w:rsidRPr="001B5691" w:rsidTr="006454B1">
        <w:tc>
          <w:tcPr>
            <w:tcW w:w="675" w:type="dxa"/>
            <w:vAlign w:val="bottom"/>
          </w:tcPr>
          <w:p w:rsidR="003A375F" w:rsidRPr="001B5691" w:rsidRDefault="003A37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A375F" w:rsidRPr="001B5691" w:rsidRDefault="00570AEE" w:rsidP="00570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Мерусар и</w:t>
            </w:r>
            <w:proofErr w:type="gramStart"/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proofErr w:type="gramEnd"/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A375F" w:rsidRPr="001B5691" w:rsidRDefault="00BB6B23" w:rsidP="00645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</w:tbl>
    <w:p w:rsidR="001B5691" w:rsidRDefault="001B5691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E16" w:rsidRPr="001B5691" w:rsidRDefault="00820E16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lastRenderedPageBreak/>
        <w:t xml:space="preserve">Эксперты не привлекались. </w:t>
      </w:r>
    </w:p>
    <w:p w:rsidR="00F23E51" w:rsidRDefault="004C0CDD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При процедуре вскрытия конвертов с ценовыми предложениями </w:t>
      </w:r>
      <w:r w:rsidR="00F23E51" w:rsidRPr="001B5691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Pr="001B5691">
        <w:rPr>
          <w:rFonts w:ascii="Times New Roman" w:hAnsi="Times New Roman" w:cs="Times New Roman"/>
          <w:sz w:val="24"/>
          <w:szCs w:val="24"/>
        </w:rPr>
        <w:t>предста</w:t>
      </w:r>
      <w:r w:rsidR="00F23E51">
        <w:rPr>
          <w:rFonts w:ascii="Times New Roman" w:hAnsi="Times New Roman" w:cs="Times New Roman"/>
          <w:sz w:val="24"/>
          <w:szCs w:val="24"/>
        </w:rPr>
        <w:t>вители потенциальных поставщиков:</w:t>
      </w:r>
    </w:p>
    <w:p w:rsidR="004C0CDD" w:rsidRPr="001B5691" w:rsidRDefault="00F23E51" w:rsidP="00F23E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ТОО «Аминамед» - </w:t>
      </w:r>
      <w:r w:rsidRPr="00F23E51">
        <w:rPr>
          <w:rFonts w:ascii="Times New Roman" w:hAnsi="Times New Roman" w:cs="Times New Roman"/>
          <w:sz w:val="24"/>
          <w:szCs w:val="24"/>
          <w:lang w:val="kk-KZ"/>
        </w:rPr>
        <w:t>Мухамеджанов Тимур Кажбулатович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0E16" w:rsidRPr="001B5691" w:rsidRDefault="00820E16" w:rsidP="00820E16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color w:val="000000"/>
          <w:sz w:val="24"/>
          <w:szCs w:val="24"/>
        </w:rPr>
        <w:t>Организатор закупок КГП на ПХВ «</w:t>
      </w:r>
      <w:r w:rsidRPr="001B5691">
        <w:rPr>
          <w:rFonts w:ascii="Times New Roman" w:hAnsi="Times New Roman" w:cs="Times New Roman"/>
          <w:sz w:val="24"/>
          <w:szCs w:val="24"/>
        </w:rPr>
        <w:t>Детская городская клиническая больница №2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>» УОЗ г. Алматы, по результатам данных закупок способом запроса ценовых предложений РЕШИЛ:</w:t>
      </w:r>
    </w:p>
    <w:p w:rsidR="00820E16" w:rsidRPr="001B5691" w:rsidRDefault="007E0228" w:rsidP="007E02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691">
        <w:rPr>
          <w:rFonts w:ascii="Times New Roman" w:hAnsi="Times New Roman" w:cs="Times New Roman"/>
          <w:sz w:val="24"/>
          <w:szCs w:val="24"/>
        </w:rPr>
        <w:t xml:space="preserve">По </w:t>
      </w:r>
      <w:r w:rsidR="001F4F4E" w:rsidRPr="001B5691">
        <w:rPr>
          <w:rFonts w:ascii="Times New Roman" w:hAnsi="Times New Roman" w:cs="Times New Roman"/>
          <w:sz w:val="24"/>
          <w:szCs w:val="24"/>
        </w:rPr>
        <w:t>лот</w:t>
      </w:r>
      <w:r w:rsidRPr="001B5691">
        <w:rPr>
          <w:rFonts w:ascii="Times New Roman" w:hAnsi="Times New Roman" w:cs="Times New Roman"/>
          <w:sz w:val="24"/>
          <w:szCs w:val="24"/>
        </w:rPr>
        <w:t>ам</w:t>
      </w:r>
      <w:r w:rsidR="001F4F4E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</w:rPr>
        <w:t>№</w:t>
      </w:r>
      <w:r w:rsidR="001F4F4E" w:rsidRPr="001B5691">
        <w:rPr>
          <w:rFonts w:ascii="Times New Roman" w:hAnsi="Times New Roman" w:cs="Times New Roman"/>
          <w:sz w:val="24"/>
          <w:szCs w:val="24"/>
        </w:rPr>
        <w:t>№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3,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7,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AD6DC1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820E16"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AD6DC1" w:rsidRPr="001B5691">
        <w:rPr>
          <w:rFonts w:ascii="Times New Roman" w:hAnsi="Times New Roman" w:cs="Times New Roman"/>
          <w:sz w:val="24"/>
          <w:szCs w:val="24"/>
        </w:rPr>
        <w:t>ТОО «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Медико-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Инновационные Технологии</w:t>
      </w:r>
      <w:r w:rsidR="00AD6DC1" w:rsidRPr="001B5691">
        <w:rPr>
          <w:rFonts w:ascii="Times New Roman" w:hAnsi="Times New Roman" w:cs="Times New Roman"/>
          <w:sz w:val="24"/>
          <w:szCs w:val="24"/>
        </w:rPr>
        <w:t>»</w:t>
      </w:r>
      <w:r w:rsidR="00820E16" w:rsidRPr="001B5691">
        <w:rPr>
          <w:rFonts w:ascii="Times New Roman" w:hAnsi="Times New Roman" w:cs="Times New Roman"/>
          <w:sz w:val="24"/>
          <w:szCs w:val="24"/>
        </w:rPr>
        <w:t>, находящееся по адресу: г.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820E16" w:rsidRPr="001B5691">
        <w:rPr>
          <w:rFonts w:ascii="Times New Roman" w:hAnsi="Times New Roman" w:cs="Times New Roman"/>
          <w:sz w:val="24"/>
          <w:szCs w:val="24"/>
        </w:rPr>
        <w:t xml:space="preserve">, 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>ул, Наурызбай батыра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37E33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8, этаж 4</w:t>
      </w:r>
      <w:r w:rsidR="00820E16"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892DC6" w:rsidRPr="001B569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892DC6" w:rsidRPr="001B5691">
        <w:rPr>
          <w:rFonts w:ascii="Times New Roman" w:hAnsi="Times New Roman" w:cs="Times New Roman"/>
          <w:sz w:val="24"/>
          <w:szCs w:val="24"/>
          <w:lang w:val="kk-KZ"/>
        </w:rPr>
        <w:t>465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2DC6" w:rsidRPr="001B5691">
        <w:rPr>
          <w:rFonts w:ascii="Times New Roman" w:hAnsi="Times New Roman" w:cs="Times New Roman"/>
          <w:sz w:val="24"/>
          <w:szCs w:val="24"/>
          <w:lang w:val="kk-KZ"/>
        </w:rPr>
        <w:t>660</w:t>
      </w:r>
      <w:r w:rsidR="00AD6DC1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E16" w:rsidRPr="001B5691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892DC6" w:rsidRPr="001B5691">
        <w:rPr>
          <w:rFonts w:ascii="Times New Roman" w:hAnsi="Times New Roman" w:cs="Times New Roman"/>
          <w:sz w:val="24"/>
          <w:szCs w:val="24"/>
        </w:rPr>
        <w:t>ТОО «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Медико-и</w:t>
      </w:r>
      <w:r w:rsidR="00892DC6" w:rsidRPr="001B5691">
        <w:rPr>
          <w:rFonts w:ascii="Times New Roman" w:hAnsi="Times New Roman" w:cs="Times New Roman"/>
          <w:sz w:val="24"/>
          <w:szCs w:val="24"/>
          <w:lang w:val="kk-KZ"/>
        </w:rPr>
        <w:t>нновационные Технологии</w:t>
      </w:r>
      <w:r w:rsidR="00892DC6"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892DC6" w:rsidRPr="001B5691" w:rsidRDefault="00892DC6" w:rsidP="0089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A722C1" w:rsidRPr="001B5691">
        <w:rPr>
          <w:rFonts w:ascii="Times New Roman" w:hAnsi="Times New Roman" w:cs="Times New Roman"/>
          <w:sz w:val="24"/>
          <w:szCs w:val="24"/>
          <w:lang w:val="kk-KZ"/>
        </w:rPr>
        <w:t>10,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22C1" w:rsidRPr="001B5691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E506F7" w:rsidRPr="001B5691">
        <w:rPr>
          <w:rFonts w:ascii="Times New Roman" w:hAnsi="Times New Roman" w:cs="Times New Roman"/>
          <w:sz w:val="24"/>
          <w:szCs w:val="24"/>
        </w:rPr>
        <w:t>ТОО «</w:t>
      </w:r>
      <w:r w:rsidR="00E506F7" w:rsidRPr="001B5691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E506F7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E506F7" w:rsidRPr="001B5691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506F7" w:rsidRPr="001B5691">
        <w:rPr>
          <w:rFonts w:ascii="Times New Roman" w:hAnsi="Times New Roman" w:cs="Times New Roman"/>
          <w:sz w:val="24"/>
          <w:szCs w:val="24"/>
        </w:rPr>
        <w:t>»</w:t>
      </w:r>
      <w:r w:rsidRPr="001B5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1B569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54486" w:rsidRPr="001B5691">
        <w:rPr>
          <w:rFonts w:ascii="Times New Roman" w:hAnsi="Times New Roman" w:cs="Times New Roman"/>
          <w:sz w:val="24"/>
          <w:szCs w:val="24"/>
          <w:lang w:val="kk-KZ"/>
        </w:rPr>
        <w:t>Алматинская область,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4486" w:rsidRPr="001B5691">
        <w:rPr>
          <w:rFonts w:ascii="Times New Roman" w:hAnsi="Times New Roman" w:cs="Times New Roman"/>
          <w:sz w:val="24"/>
          <w:szCs w:val="24"/>
          <w:lang w:val="kk-KZ"/>
        </w:rPr>
        <w:t>Карасайский район,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4486" w:rsidRPr="001B5691">
        <w:rPr>
          <w:rFonts w:ascii="Times New Roman" w:hAnsi="Times New Roman" w:cs="Times New Roman"/>
          <w:sz w:val="24"/>
          <w:szCs w:val="24"/>
          <w:lang w:val="kk-KZ"/>
        </w:rPr>
        <w:t>село Кокузек, 433</w:t>
      </w:r>
      <w:r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7C5C7D" w:rsidRPr="001B569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7C5C7D" w:rsidRPr="001B5691">
        <w:rPr>
          <w:rFonts w:ascii="Times New Roman" w:hAnsi="Times New Roman" w:cs="Times New Roman"/>
          <w:sz w:val="24"/>
          <w:szCs w:val="24"/>
          <w:lang w:val="kk-KZ"/>
        </w:rPr>
        <w:t>175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C7D" w:rsidRPr="001B5691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B5691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E506F7" w:rsidRPr="001B5691">
        <w:rPr>
          <w:rFonts w:ascii="Times New Roman" w:hAnsi="Times New Roman" w:cs="Times New Roman"/>
          <w:sz w:val="24"/>
          <w:szCs w:val="24"/>
        </w:rPr>
        <w:t>ТОО «</w:t>
      </w:r>
      <w:r w:rsidR="00E506F7" w:rsidRPr="001B5691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E506F7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E506F7" w:rsidRPr="001B5691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506F7"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92DC6" w:rsidRPr="001B5691" w:rsidRDefault="00892DC6" w:rsidP="0089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13,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17,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18,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19,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21,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23,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27,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28,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413B97" w:rsidRPr="001B5691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413B97" w:rsidRPr="001B5691">
        <w:rPr>
          <w:rFonts w:ascii="Times New Roman" w:hAnsi="Times New Roman" w:cs="Times New Roman"/>
          <w:sz w:val="24"/>
          <w:szCs w:val="24"/>
          <w:lang w:val="en-US"/>
        </w:rPr>
        <w:t>Tarlan</w:t>
      </w:r>
      <w:proofErr w:type="spellEnd"/>
      <w:r w:rsidR="00413B97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413B97" w:rsidRPr="001B5691">
        <w:rPr>
          <w:rFonts w:ascii="Times New Roman" w:hAnsi="Times New Roman" w:cs="Times New Roman"/>
          <w:sz w:val="24"/>
          <w:szCs w:val="24"/>
        </w:rPr>
        <w:t>»</w:t>
      </w:r>
      <w:r w:rsidRPr="001B5691">
        <w:rPr>
          <w:rFonts w:ascii="Times New Roman" w:hAnsi="Times New Roman" w:cs="Times New Roman"/>
          <w:sz w:val="24"/>
          <w:szCs w:val="24"/>
        </w:rPr>
        <w:t>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="000B60AA" w:rsidRPr="001B5691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0B60AA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стана, 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ул. Керей-</w:t>
      </w:r>
      <w:r w:rsidR="000B60AA" w:rsidRPr="001B5691">
        <w:rPr>
          <w:rFonts w:ascii="Times New Roman" w:hAnsi="Times New Roman" w:cs="Times New Roman"/>
          <w:sz w:val="24"/>
          <w:szCs w:val="24"/>
          <w:lang w:val="kk-KZ"/>
        </w:rPr>
        <w:t>Жәнібек хандар.</w:t>
      </w:r>
      <w:r w:rsidRPr="001B5691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263605" w:rsidRPr="001B5691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263605" w:rsidRPr="001B5691">
        <w:rPr>
          <w:rFonts w:ascii="Times New Roman" w:hAnsi="Times New Roman" w:cs="Times New Roman"/>
          <w:sz w:val="24"/>
          <w:szCs w:val="24"/>
          <w:lang w:val="kk-KZ"/>
        </w:rPr>
        <w:t>843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3605" w:rsidRPr="001B5691">
        <w:rPr>
          <w:rFonts w:ascii="Times New Roman" w:hAnsi="Times New Roman" w:cs="Times New Roman"/>
          <w:sz w:val="24"/>
          <w:szCs w:val="24"/>
          <w:lang w:val="kk-KZ"/>
        </w:rPr>
        <w:t>400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B5691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413B97" w:rsidRPr="001B5691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413B97" w:rsidRPr="001B5691">
        <w:rPr>
          <w:rFonts w:ascii="Times New Roman" w:hAnsi="Times New Roman" w:cs="Times New Roman"/>
          <w:sz w:val="24"/>
          <w:szCs w:val="24"/>
          <w:lang w:val="en-US"/>
        </w:rPr>
        <w:t>Tarlan</w:t>
      </w:r>
      <w:proofErr w:type="spellEnd"/>
      <w:r w:rsidR="00413B97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413B97" w:rsidRPr="001B569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413B97"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892DC6" w:rsidRPr="001B5691" w:rsidRDefault="00892DC6" w:rsidP="0089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4830C1" w:rsidRPr="001B5691">
        <w:rPr>
          <w:rFonts w:ascii="Times New Roman" w:hAnsi="Times New Roman" w:cs="Times New Roman"/>
          <w:sz w:val="24"/>
          <w:szCs w:val="24"/>
          <w:lang w:val="kk-KZ"/>
        </w:rPr>
        <w:t>30,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0C1" w:rsidRPr="001B5691">
        <w:rPr>
          <w:rFonts w:ascii="Times New Roman" w:hAnsi="Times New Roman" w:cs="Times New Roman"/>
          <w:sz w:val="24"/>
          <w:szCs w:val="24"/>
          <w:lang w:val="kk-KZ"/>
        </w:rPr>
        <w:t>31,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0C1" w:rsidRPr="001B5691">
        <w:rPr>
          <w:rFonts w:ascii="Times New Roman" w:hAnsi="Times New Roman" w:cs="Times New Roman"/>
          <w:sz w:val="24"/>
          <w:szCs w:val="24"/>
          <w:lang w:val="kk-KZ"/>
        </w:rPr>
        <w:t>32,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0C1" w:rsidRPr="001B5691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1B5691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186545" w:rsidRPr="001B5691">
        <w:rPr>
          <w:rFonts w:ascii="Times New Roman" w:hAnsi="Times New Roman" w:cs="Times New Roman"/>
          <w:sz w:val="24"/>
          <w:szCs w:val="24"/>
          <w:lang w:val="en-US"/>
        </w:rPr>
        <w:t>Akniet</w:t>
      </w:r>
      <w:proofErr w:type="spellEnd"/>
      <w:r w:rsidR="00186545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186545" w:rsidRPr="001B5691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1B5691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1B5691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1B5691">
        <w:rPr>
          <w:rFonts w:ascii="Times New Roman" w:hAnsi="Times New Roman" w:cs="Times New Roman"/>
          <w:sz w:val="24"/>
          <w:szCs w:val="24"/>
        </w:rPr>
        <w:t xml:space="preserve">, </w:t>
      </w:r>
      <w:r w:rsidR="004830C1" w:rsidRPr="001B5691">
        <w:rPr>
          <w:rFonts w:ascii="Times New Roman" w:hAnsi="Times New Roman" w:cs="Times New Roman"/>
          <w:sz w:val="24"/>
          <w:szCs w:val="24"/>
          <w:lang w:val="kk-KZ"/>
        </w:rPr>
        <w:t>мкр Мамыр 4, 308/, кв 37</w:t>
      </w:r>
      <w:r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9F1320" w:rsidRPr="001B5691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9F1320" w:rsidRPr="001B5691">
        <w:rPr>
          <w:rFonts w:ascii="Times New Roman" w:hAnsi="Times New Roman" w:cs="Times New Roman"/>
          <w:sz w:val="24"/>
          <w:szCs w:val="24"/>
          <w:lang w:val="kk-KZ"/>
        </w:rPr>
        <w:t>757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1320" w:rsidRPr="001B5691">
        <w:rPr>
          <w:rFonts w:ascii="Times New Roman" w:hAnsi="Times New Roman" w:cs="Times New Roman"/>
          <w:sz w:val="24"/>
          <w:szCs w:val="24"/>
          <w:lang w:val="kk-KZ"/>
        </w:rPr>
        <w:t>350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B5691">
        <w:rPr>
          <w:rFonts w:ascii="Times New Roman" w:hAnsi="Times New Roman" w:cs="Times New Roman"/>
          <w:sz w:val="24"/>
          <w:szCs w:val="24"/>
        </w:rPr>
        <w:t>заключить с ТОО «</w:t>
      </w:r>
      <w:proofErr w:type="spellStart"/>
      <w:r w:rsidR="00186545" w:rsidRPr="001B5691">
        <w:rPr>
          <w:rFonts w:ascii="Times New Roman" w:hAnsi="Times New Roman" w:cs="Times New Roman"/>
          <w:sz w:val="24"/>
          <w:szCs w:val="24"/>
          <w:lang w:val="en-US"/>
        </w:rPr>
        <w:t>Akniet</w:t>
      </w:r>
      <w:proofErr w:type="spellEnd"/>
      <w:r w:rsidR="00186545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186545" w:rsidRPr="001B5691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892DC6" w:rsidRPr="001B5691" w:rsidRDefault="00892DC6" w:rsidP="0089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34,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35,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36,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37,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38,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39,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40,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41,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43,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47,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48,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49,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50,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51,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53,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B97" w:rsidRPr="001B5691">
        <w:rPr>
          <w:rFonts w:ascii="Times New Roman" w:hAnsi="Times New Roman" w:cs="Times New Roman"/>
          <w:sz w:val="24"/>
          <w:szCs w:val="24"/>
          <w:lang w:val="kk-KZ"/>
        </w:rPr>
        <w:t>57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1B5691">
        <w:rPr>
          <w:rFonts w:ascii="Times New Roman" w:hAnsi="Times New Roman" w:cs="Times New Roman"/>
          <w:sz w:val="24"/>
          <w:szCs w:val="24"/>
        </w:rPr>
        <w:t>ТОО «</w:t>
      </w:r>
      <w:r w:rsidR="008F3FF3" w:rsidRPr="001B5691">
        <w:rPr>
          <w:rFonts w:ascii="Times New Roman" w:hAnsi="Times New Roman" w:cs="Times New Roman"/>
          <w:sz w:val="24"/>
          <w:szCs w:val="24"/>
          <w:lang w:val="kk-KZ"/>
        </w:rPr>
        <w:t>ОСТ-ФАРМ</w:t>
      </w:r>
      <w:r w:rsidRPr="001B5691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="00A207EF" w:rsidRPr="001B5691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gramEnd"/>
      <w:r w:rsidR="00A207EF" w:rsidRPr="001B5691">
        <w:rPr>
          <w:rFonts w:ascii="Times New Roman" w:hAnsi="Times New Roman" w:cs="Times New Roman"/>
          <w:sz w:val="24"/>
          <w:szCs w:val="24"/>
          <w:lang w:val="kk-KZ"/>
        </w:rPr>
        <w:t>сть-Каменогорск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93B65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ул. Астана, 16А</w:t>
      </w:r>
      <w:r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3C1EFC" w:rsidRPr="001B569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3C1EFC" w:rsidRPr="001B5691">
        <w:rPr>
          <w:rFonts w:ascii="Times New Roman" w:hAnsi="Times New Roman" w:cs="Times New Roman"/>
          <w:sz w:val="24"/>
          <w:szCs w:val="24"/>
          <w:lang w:val="kk-KZ"/>
        </w:rPr>
        <w:t>187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1EFC" w:rsidRPr="001B5691">
        <w:rPr>
          <w:rFonts w:ascii="Times New Roman" w:hAnsi="Times New Roman" w:cs="Times New Roman"/>
          <w:sz w:val="24"/>
          <w:szCs w:val="24"/>
          <w:lang w:val="kk-KZ"/>
        </w:rPr>
        <w:t>700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</w:rPr>
        <w:t>заключить с ТОО «</w:t>
      </w:r>
      <w:r w:rsidR="008F3FF3" w:rsidRPr="001B5691">
        <w:rPr>
          <w:rFonts w:ascii="Times New Roman" w:hAnsi="Times New Roman" w:cs="Times New Roman"/>
          <w:sz w:val="24"/>
          <w:szCs w:val="24"/>
          <w:lang w:val="kk-KZ"/>
        </w:rPr>
        <w:t>ОСТ-ФАРМ</w:t>
      </w:r>
      <w:r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892DC6" w:rsidRPr="001B5691" w:rsidRDefault="00892DC6" w:rsidP="0089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58,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59,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62,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64,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65,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66,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67,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E40" w:rsidRPr="001B5691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1B5691">
        <w:rPr>
          <w:rFonts w:ascii="Times New Roman" w:hAnsi="Times New Roman" w:cs="Times New Roman"/>
          <w:sz w:val="24"/>
          <w:szCs w:val="24"/>
        </w:rPr>
        <w:t>ТОО «</w:t>
      </w:r>
      <w:r w:rsidR="001502A2" w:rsidRPr="001B5691">
        <w:rPr>
          <w:rFonts w:ascii="Times New Roman" w:hAnsi="Times New Roman" w:cs="Times New Roman"/>
          <w:sz w:val="24"/>
          <w:szCs w:val="24"/>
          <w:lang w:val="kk-KZ"/>
        </w:rPr>
        <w:t>Аминамед</w:t>
      </w:r>
      <w:r w:rsidRPr="001B5691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1B5691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1B5691">
        <w:rPr>
          <w:rFonts w:ascii="Times New Roman" w:hAnsi="Times New Roman" w:cs="Times New Roman"/>
          <w:sz w:val="24"/>
          <w:szCs w:val="24"/>
        </w:rPr>
        <w:t xml:space="preserve">, 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пр.</w:t>
      </w:r>
      <w:r w:rsidR="00FC7ACC" w:rsidRPr="001B5691">
        <w:rPr>
          <w:rFonts w:ascii="Times New Roman" w:hAnsi="Times New Roman" w:cs="Times New Roman"/>
          <w:sz w:val="24"/>
          <w:szCs w:val="24"/>
          <w:lang w:val="kk-KZ"/>
        </w:rPr>
        <w:t>Гагарина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C7ACC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238 Б, нп 40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B5691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F708CE" w:rsidRPr="001B569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F708CE" w:rsidRPr="001B5691">
        <w:rPr>
          <w:rFonts w:ascii="Times New Roman" w:hAnsi="Times New Roman" w:cs="Times New Roman"/>
          <w:sz w:val="24"/>
          <w:szCs w:val="24"/>
          <w:lang w:val="kk-KZ"/>
        </w:rPr>
        <w:t>726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08CE" w:rsidRPr="001B5691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</w:rPr>
        <w:t>заключить с ТОО «</w:t>
      </w:r>
      <w:r w:rsidR="001502A2" w:rsidRPr="001B5691">
        <w:rPr>
          <w:rFonts w:ascii="Times New Roman" w:hAnsi="Times New Roman" w:cs="Times New Roman"/>
          <w:sz w:val="24"/>
          <w:szCs w:val="24"/>
          <w:lang w:val="kk-KZ"/>
        </w:rPr>
        <w:t>Аминамед</w:t>
      </w:r>
      <w:r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892DC6" w:rsidRPr="001B5691" w:rsidRDefault="00892DC6" w:rsidP="0089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По лот</w:t>
      </w:r>
      <w:r w:rsidR="001B5691">
        <w:rPr>
          <w:rFonts w:ascii="Times New Roman" w:hAnsi="Times New Roman" w:cs="Times New Roman"/>
          <w:sz w:val="24"/>
          <w:szCs w:val="24"/>
        </w:rPr>
        <w:t>у №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ИП </w:t>
      </w:r>
      <w:r w:rsidR="00856145" w:rsidRPr="001B5691">
        <w:rPr>
          <w:rFonts w:ascii="Times New Roman" w:hAnsi="Times New Roman" w:cs="Times New Roman"/>
          <w:sz w:val="24"/>
          <w:szCs w:val="24"/>
        </w:rPr>
        <w:t>«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>Ткач</w:t>
      </w:r>
      <w:proofErr w:type="spellStart"/>
      <w:r w:rsidR="00856145" w:rsidRPr="001B5691">
        <w:rPr>
          <w:rFonts w:ascii="Times New Roman" w:hAnsi="Times New Roman" w:cs="Times New Roman"/>
          <w:sz w:val="24"/>
          <w:szCs w:val="24"/>
        </w:rPr>
        <w:t>ёва</w:t>
      </w:r>
      <w:proofErr w:type="spellEnd"/>
      <w:r w:rsidR="00856145" w:rsidRPr="001B5691">
        <w:rPr>
          <w:rFonts w:ascii="Times New Roman" w:hAnsi="Times New Roman" w:cs="Times New Roman"/>
          <w:sz w:val="24"/>
          <w:szCs w:val="24"/>
        </w:rPr>
        <w:t xml:space="preserve"> В.В.»</w:t>
      </w:r>
      <w:r w:rsidRPr="001B5691">
        <w:rPr>
          <w:rFonts w:ascii="Times New Roman" w:hAnsi="Times New Roman" w:cs="Times New Roman"/>
          <w:sz w:val="24"/>
          <w:szCs w:val="24"/>
        </w:rPr>
        <w:t>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1B5691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1B5691">
        <w:rPr>
          <w:rFonts w:ascii="Times New Roman" w:hAnsi="Times New Roman" w:cs="Times New Roman"/>
          <w:sz w:val="24"/>
          <w:szCs w:val="24"/>
        </w:rPr>
        <w:t xml:space="preserve">, 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>ул. Шашкина д. 34 офис 1</w:t>
      </w:r>
      <w:r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>110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ИП </w:t>
      </w:r>
      <w:r w:rsidR="00856145" w:rsidRPr="001B5691">
        <w:rPr>
          <w:rFonts w:ascii="Times New Roman" w:hAnsi="Times New Roman" w:cs="Times New Roman"/>
          <w:sz w:val="24"/>
          <w:szCs w:val="24"/>
        </w:rPr>
        <w:t>«</w:t>
      </w:r>
      <w:r w:rsidR="00856145" w:rsidRPr="001B5691">
        <w:rPr>
          <w:rFonts w:ascii="Times New Roman" w:hAnsi="Times New Roman" w:cs="Times New Roman"/>
          <w:sz w:val="24"/>
          <w:szCs w:val="24"/>
          <w:lang w:val="kk-KZ"/>
        </w:rPr>
        <w:t>Ткач</w:t>
      </w:r>
      <w:proofErr w:type="spellStart"/>
      <w:r w:rsidR="00856145" w:rsidRPr="001B5691">
        <w:rPr>
          <w:rFonts w:ascii="Times New Roman" w:hAnsi="Times New Roman" w:cs="Times New Roman"/>
          <w:sz w:val="24"/>
          <w:szCs w:val="24"/>
        </w:rPr>
        <w:t>ёва</w:t>
      </w:r>
      <w:proofErr w:type="spellEnd"/>
      <w:r w:rsidR="00856145" w:rsidRPr="001B5691">
        <w:rPr>
          <w:rFonts w:ascii="Times New Roman" w:hAnsi="Times New Roman" w:cs="Times New Roman"/>
          <w:sz w:val="24"/>
          <w:szCs w:val="24"/>
        </w:rPr>
        <w:t xml:space="preserve"> В.В.»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892DC6" w:rsidRPr="001B5691" w:rsidRDefault="00892DC6" w:rsidP="0089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По лот</w:t>
      </w:r>
      <w:r w:rsidR="001B5691">
        <w:rPr>
          <w:rFonts w:ascii="Times New Roman" w:hAnsi="Times New Roman" w:cs="Times New Roman"/>
          <w:sz w:val="24"/>
          <w:szCs w:val="24"/>
        </w:rPr>
        <w:t>у №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875BFB" w:rsidRPr="001B5691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1B5691">
        <w:rPr>
          <w:rFonts w:ascii="Times New Roman" w:hAnsi="Times New Roman" w:cs="Times New Roman"/>
          <w:sz w:val="24"/>
          <w:szCs w:val="24"/>
        </w:rPr>
        <w:t>ТОО «</w:t>
      </w:r>
      <w:r w:rsidR="00875BFB" w:rsidRPr="001B5691">
        <w:rPr>
          <w:rFonts w:ascii="Times New Roman" w:hAnsi="Times New Roman" w:cs="Times New Roman"/>
          <w:sz w:val="24"/>
          <w:szCs w:val="24"/>
          <w:lang w:val="kk-KZ"/>
        </w:rPr>
        <w:t>Ренисан</w:t>
      </w:r>
      <w:r w:rsidRPr="001B5691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="0030055A" w:rsidRPr="001B5691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gramEnd"/>
      <w:r w:rsidR="0030055A" w:rsidRPr="001B5691">
        <w:rPr>
          <w:rFonts w:ascii="Times New Roman" w:hAnsi="Times New Roman" w:cs="Times New Roman"/>
          <w:sz w:val="24"/>
          <w:szCs w:val="24"/>
          <w:lang w:val="kk-KZ"/>
        </w:rPr>
        <w:t>ральск, ул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0055A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Нурпеисовой, здание 12</w:t>
      </w:r>
      <w:r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875BFB"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126</w:t>
      </w:r>
      <w:r w:rsid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75BFB"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800 </w:t>
      </w:r>
      <w:r w:rsidRPr="001B5691">
        <w:rPr>
          <w:rFonts w:ascii="Times New Roman" w:hAnsi="Times New Roman" w:cs="Times New Roman"/>
          <w:sz w:val="24"/>
          <w:szCs w:val="24"/>
        </w:rPr>
        <w:t>заключить с ТОО «</w:t>
      </w:r>
      <w:r w:rsidR="00875BFB" w:rsidRPr="001B5691">
        <w:rPr>
          <w:rFonts w:ascii="Times New Roman" w:hAnsi="Times New Roman" w:cs="Times New Roman"/>
          <w:sz w:val="24"/>
          <w:szCs w:val="24"/>
          <w:lang w:val="kk-KZ"/>
        </w:rPr>
        <w:t>Ренисан</w:t>
      </w:r>
      <w:r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39520C" w:rsidRPr="001B5691" w:rsidRDefault="0039520C" w:rsidP="003952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По лот</w:t>
      </w:r>
      <w:r w:rsidR="001B5691">
        <w:rPr>
          <w:rFonts w:ascii="Times New Roman" w:hAnsi="Times New Roman" w:cs="Times New Roman"/>
          <w:sz w:val="24"/>
          <w:szCs w:val="24"/>
        </w:rPr>
        <w:t>у №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2D33CA" w:rsidRPr="001B5691">
        <w:rPr>
          <w:rFonts w:ascii="Times New Roman" w:hAnsi="Times New Roman" w:cs="Times New Roman"/>
          <w:sz w:val="24"/>
          <w:szCs w:val="24"/>
          <w:lang w:val="kk-KZ"/>
        </w:rPr>
        <w:t>63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1B5691">
        <w:rPr>
          <w:rFonts w:ascii="Times New Roman" w:hAnsi="Times New Roman" w:cs="Times New Roman"/>
          <w:sz w:val="24"/>
          <w:szCs w:val="24"/>
        </w:rPr>
        <w:t>ТОО «</w:t>
      </w:r>
      <w:r w:rsidR="002D33CA" w:rsidRPr="001B569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2D33CA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2D33CA" w:rsidRPr="001B5691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1B5691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1B5691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1B5691">
        <w:rPr>
          <w:rFonts w:ascii="Times New Roman" w:hAnsi="Times New Roman" w:cs="Times New Roman"/>
          <w:sz w:val="24"/>
          <w:szCs w:val="24"/>
        </w:rPr>
        <w:t xml:space="preserve">, </w:t>
      </w:r>
      <w:r w:rsidR="00112F96" w:rsidRPr="001B5691">
        <w:rPr>
          <w:rFonts w:ascii="Times New Roman" w:hAnsi="Times New Roman" w:cs="Times New Roman"/>
          <w:sz w:val="24"/>
          <w:szCs w:val="24"/>
          <w:lang w:val="kk-KZ"/>
        </w:rPr>
        <w:t>пр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12F96"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Достык 202, офис 501 </w:t>
      </w:r>
      <w:r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2D33CA"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2D33CA"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100</w:t>
      </w:r>
      <w:r w:rsid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D33CA" w:rsidRPr="001B5691">
        <w:rPr>
          <w:rFonts w:ascii="Times New Roman" w:hAnsi="Times New Roman" w:cs="Times New Roman"/>
          <w:color w:val="000000"/>
          <w:sz w:val="24"/>
          <w:szCs w:val="24"/>
          <w:lang w:val="kk-KZ"/>
        </w:rPr>
        <w:t>000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</w:rPr>
        <w:t>заключить с ТОО «</w:t>
      </w:r>
      <w:r w:rsidR="002D33CA" w:rsidRPr="001B569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2D33CA"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="002D33CA" w:rsidRPr="001B5691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39520C" w:rsidRPr="001B5691" w:rsidRDefault="0039520C" w:rsidP="003952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3,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4,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5,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6,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7,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1B5691">
        <w:rPr>
          <w:rFonts w:ascii="Times New Roman" w:hAnsi="Times New Roman" w:cs="Times New Roman"/>
          <w:sz w:val="24"/>
          <w:szCs w:val="24"/>
        </w:rPr>
        <w:t>ТОО «</w:t>
      </w:r>
      <w:r w:rsidR="00214E93" w:rsidRPr="001B5691">
        <w:rPr>
          <w:rFonts w:ascii="Times New Roman" w:hAnsi="Times New Roman" w:cs="Times New Roman"/>
          <w:sz w:val="24"/>
          <w:szCs w:val="24"/>
        </w:rPr>
        <w:t xml:space="preserve">Нано </w:t>
      </w:r>
      <w:proofErr w:type="spellStart"/>
      <w:r w:rsidR="00214E93" w:rsidRPr="001B5691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Pr="001B5691">
        <w:rPr>
          <w:rFonts w:ascii="Times New Roman" w:hAnsi="Times New Roman" w:cs="Times New Roman"/>
          <w:sz w:val="24"/>
          <w:szCs w:val="24"/>
        </w:rPr>
        <w:t>», находящееся по адресу: г</w:t>
      </w:r>
      <w:proofErr w:type="gramStart"/>
      <w:r w:rsidRPr="001B5691">
        <w:rPr>
          <w:rFonts w:ascii="Times New Roman" w:hAnsi="Times New Roman" w:cs="Times New Roman"/>
          <w:sz w:val="24"/>
          <w:szCs w:val="24"/>
        </w:rPr>
        <w:t>.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1B5691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1B5691">
        <w:rPr>
          <w:rFonts w:ascii="Times New Roman" w:hAnsi="Times New Roman" w:cs="Times New Roman"/>
          <w:sz w:val="24"/>
          <w:szCs w:val="24"/>
        </w:rPr>
        <w:t xml:space="preserve">,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ул, </w:t>
      </w:r>
      <w:r w:rsidR="005D3089" w:rsidRPr="001B5691">
        <w:rPr>
          <w:rFonts w:ascii="Times New Roman" w:hAnsi="Times New Roman" w:cs="Times New Roman"/>
          <w:sz w:val="24"/>
          <w:szCs w:val="24"/>
          <w:lang w:val="kk-KZ"/>
        </w:rPr>
        <w:t>Экспериментальная база,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089" w:rsidRPr="001B5691">
        <w:rPr>
          <w:rFonts w:ascii="Times New Roman" w:hAnsi="Times New Roman" w:cs="Times New Roman"/>
          <w:sz w:val="24"/>
          <w:szCs w:val="24"/>
          <w:lang w:val="kk-KZ"/>
        </w:rPr>
        <w:t>3а</w:t>
      </w:r>
      <w:r w:rsidRPr="001B5691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E860D3" w:rsidRPr="001B569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E860D3" w:rsidRPr="001B5691">
        <w:rPr>
          <w:rFonts w:ascii="Times New Roman" w:hAnsi="Times New Roman" w:cs="Times New Roman"/>
          <w:sz w:val="24"/>
          <w:szCs w:val="24"/>
          <w:lang w:val="kk-KZ"/>
        </w:rPr>
        <w:t>679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60D3" w:rsidRPr="001B5691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</w:rPr>
        <w:t>заключить с ТОО «</w:t>
      </w:r>
      <w:r w:rsidR="00214E93" w:rsidRPr="001B5691">
        <w:rPr>
          <w:rFonts w:ascii="Times New Roman" w:hAnsi="Times New Roman" w:cs="Times New Roman"/>
          <w:sz w:val="24"/>
          <w:szCs w:val="24"/>
        </w:rPr>
        <w:t xml:space="preserve">Нано </w:t>
      </w:r>
      <w:proofErr w:type="spellStart"/>
      <w:proofErr w:type="gramStart"/>
      <w:r w:rsidR="00214E93" w:rsidRPr="001B5691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  <w:r w:rsidRPr="001B5691">
        <w:rPr>
          <w:rFonts w:ascii="Times New Roman" w:hAnsi="Times New Roman" w:cs="Times New Roman"/>
          <w:sz w:val="24"/>
          <w:szCs w:val="24"/>
        </w:rPr>
        <w:t>»</w:t>
      </w:r>
      <w:r w:rsidR="001B5691">
        <w:rPr>
          <w:rFonts w:ascii="Times New Roman" w:hAnsi="Times New Roman" w:cs="Times New Roman"/>
          <w:sz w:val="24"/>
          <w:szCs w:val="24"/>
        </w:rPr>
        <w:t>;</w:t>
      </w:r>
    </w:p>
    <w:p w:rsidR="0039520C" w:rsidRPr="001B5691" w:rsidRDefault="0039520C" w:rsidP="003952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По лотам №</w:t>
      </w:r>
      <w:r w:rsidR="001B5691">
        <w:rPr>
          <w:rFonts w:ascii="Times New Roman" w:hAnsi="Times New Roman" w:cs="Times New Roman"/>
          <w:sz w:val="24"/>
          <w:szCs w:val="24"/>
        </w:rPr>
        <w:t>№</w:t>
      </w:r>
      <w:r w:rsidRPr="001B5691">
        <w:rPr>
          <w:rFonts w:ascii="Times New Roman" w:hAnsi="Times New Roman" w:cs="Times New Roman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1,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>9,</w:t>
      </w:r>
      <w:r w:rsidR="001B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691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Pr="001B5691">
        <w:rPr>
          <w:rFonts w:ascii="Times New Roman" w:hAnsi="Times New Roman" w:cs="Times New Roman"/>
          <w:sz w:val="24"/>
          <w:szCs w:val="24"/>
        </w:rPr>
        <w:t>признать закупку несостоявшейся в связи с отсутствием ценовых предложений.</w:t>
      </w:r>
    </w:p>
    <w:p w:rsidR="00F23C92" w:rsidRPr="001B5691" w:rsidRDefault="00F23C92" w:rsidP="003952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08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706"/>
      </w:tblGrid>
      <w:tr w:rsidR="00820E16" w:rsidRPr="001B5691" w:rsidTr="00F657B8">
        <w:tc>
          <w:tcPr>
            <w:tcW w:w="5104" w:type="dxa"/>
          </w:tcPr>
          <w:p w:rsidR="00820E16" w:rsidRPr="001B569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706" w:type="dxa"/>
          </w:tcPr>
          <w:p w:rsidR="00820E16" w:rsidRPr="001B569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Рабандияров</w:t>
            </w:r>
            <w:proofErr w:type="spellEnd"/>
            <w:r w:rsidRPr="001B5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820E16" w:rsidRPr="001B5691" w:rsidTr="00F657B8">
        <w:tc>
          <w:tcPr>
            <w:tcW w:w="5104" w:type="dxa"/>
          </w:tcPr>
          <w:p w:rsidR="00820E16" w:rsidRPr="001B5691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1B5691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1B569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706" w:type="dxa"/>
          </w:tcPr>
          <w:p w:rsidR="00820E16" w:rsidRPr="001B5691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1B5691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1B569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b/>
                <w:sz w:val="24"/>
                <w:szCs w:val="24"/>
              </w:rPr>
              <w:t>Ердембеков</w:t>
            </w:r>
            <w:proofErr w:type="spellEnd"/>
            <w:r w:rsidRPr="001B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</w:p>
        </w:tc>
      </w:tr>
      <w:tr w:rsidR="00820E16" w:rsidRPr="001B5691" w:rsidTr="00F657B8">
        <w:tc>
          <w:tcPr>
            <w:tcW w:w="5104" w:type="dxa"/>
          </w:tcPr>
          <w:p w:rsidR="00820E16" w:rsidRPr="001B569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1B5691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5706" w:type="dxa"/>
          </w:tcPr>
          <w:p w:rsidR="00820E16" w:rsidRPr="001B569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1B5691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B5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Кунтуган</w:t>
            </w:r>
            <w:proofErr w:type="spellEnd"/>
            <w:r w:rsidRPr="001B5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</w:t>
            </w:r>
          </w:p>
        </w:tc>
      </w:tr>
    </w:tbl>
    <w:p w:rsidR="005A62D4" w:rsidRDefault="005A62D4" w:rsidP="00E518D6"/>
    <w:sectPr w:rsidR="005A62D4" w:rsidSect="00F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0B04"/>
    <w:multiLevelType w:val="hybridMultilevel"/>
    <w:tmpl w:val="72A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0FE5"/>
    <w:multiLevelType w:val="hybridMultilevel"/>
    <w:tmpl w:val="A15C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54220"/>
    <w:multiLevelType w:val="hybridMultilevel"/>
    <w:tmpl w:val="940884D8"/>
    <w:lvl w:ilvl="0" w:tplc="C47A01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667"/>
    <w:multiLevelType w:val="hybridMultilevel"/>
    <w:tmpl w:val="3AC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84E59"/>
    <w:multiLevelType w:val="hybridMultilevel"/>
    <w:tmpl w:val="9AE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16"/>
    <w:rsid w:val="0000386A"/>
    <w:rsid w:val="00022117"/>
    <w:rsid w:val="00037E33"/>
    <w:rsid w:val="00052BE5"/>
    <w:rsid w:val="00056587"/>
    <w:rsid w:val="00080499"/>
    <w:rsid w:val="0008286B"/>
    <w:rsid w:val="00094A8A"/>
    <w:rsid w:val="000B4F1D"/>
    <w:rsid w:val="000B60AA"/>
    <w:rsid w:val="000E0FEA"/>
    <w:rsid w:val="000F2E40"/>
    <w:rsid w:val="00107F28"/>
    <w:rsid w:val="00112F96"/>
    <w:rsid w:val="00121E18"/>
    <w:rsid w:val="001502A2"/>
    <w:rsid w:val="00186545"/>
    <w:rsid w:val="001B0A33"/>
    <w:rsid w:val="001B53EB"/>
    <w:rsid w:val="001B5691"/>
    <w:rsid w:val="001C4792"/>
    <w:rsid w:val="001C5084"/>
    <w:rsid w:val="001C7749"/>
    <w:rsid w:val="001F35D8"/>
    <w:rsid w:val="001F3E4E"/>
    <w:rsid w:val="001F4F4E"/>
    <w:rsid w:val="00214E93"/>
    <w:rsid w:val="002457B2"/>
    <w:rsid w:val="0025793B"/>
    <w:rsid w:val="00263605"/>
    <w:rsid w:val="002B383E"/>
    <w:rsid w:val="002D33CA"/>
    <w:rsid w:val="0030055A"/>
    <w:rsid w:val="00342284"/>
    <w:rsid w:val="0039520C"/>
    <w:rsid w:val="003A375F"/>
    <w:rsid w:val="003C1EFC"/>
    <w:rsid w:val="003F64F7"/>
    <w:rsid w:val="00413B97"/>
    <w:rsid w:val="00422E81"/>
    <w:rsid w:val="00436C68"/>
    <w:rsid w:val="004516CB"/>
    <w:rsid w:val="00464F2D"/>
    <w:rsid w:val="004830C1"/>
    <w:rsid w:val="004A5F18"/>
    <w:rsid w:val="004C0CDD"/>
    <w:rsid w:val="00503EEF"/>
    <w:rsid w:val="00537B97"/>
    <w:rsid w:val="0055242C"/>
    <w:rsid w:val="00570AEE"/>
    <w:rsid w:val="005A62D4"/>
    <w:rsid w:val="005D3089"/>
    <w:rsid w:val="005E62D6"/>
    <w:rsid w:val="006010B6"/>
    <w:rsid w:val="0061736D"/>
    <w:rsid w:val="006413E3"/>
    <w:rsid w:val="006454B1"/>
    <w:rsid w:val="0065002E"/>
    <w:rsid w:val="00683C02"/>
    <w:rsid w:val="00685830"/>
    <w:rsid w:val="0069015C"/>
    <w:rsid w:val="00696F40"/>
    <w:rsid w:val="00697134"/>
    <w:rsid w:val="006A06E1"/>
    <w:rsid w:val="006A4C93"/>
    <w:rsid w:val="00713E61"/>
    <w:rsid w:val="00721E49"/>
    <w:rsid w:val="00757591"/>
    <w:rsid w:val="00767F1B"/>
    <w:rsid w:val="007A1D2C"/>
    <w:rsid w:val="007C5C7D"/>
    <w:rsid w:val="007E0228"/>
    <w:rsid w:val="007F1282"/>
    <w:rsid w:val="008055C1"/>
    <w:rsid w:val="00820E16"/>
    <w:rsid w:val="00827B17"/>
    <w:rsid w:val="0084579C"/>
    <w:rsid w:val="00852DFA"/>
    <w:rsid w:val="00856145"/>
    <w:rsid w:val="00875BFB"/>
    <w:rsid w:val="00892DC6"/>
    <w:rsid w:val="008A40BA"/>
    <w:rsid w:val="008B14FC"/>
    <w:rsid w:val="008D2002"/>
    <w:rsid w:val="008F3FF3"/>
    <w:rsid w:val="0094364B"/>
    <w:rsid w:val="00954486"/>
    <w:rsid w:val="00961949"/>
    <w:rsid w:val="00981858"/>
    <w:rsid w:val="00996A0C"/>
    <w:rsid w:val="009A71EA"/>
    <w:rsid w:val="009B74A3"/>
    <w:rsid w:val="009F1320"/>
    <w:rsid w:val="009F690C"/>
    <w:rsid w:val="00A04D75"/>
    <w:rsid w:val="00A11812"/>
    <w:rsid w:val="00A15DAA"/>
    <w:rsid w:val="00A207EF"/>
    <w:rsid w:val="00A22B3D"/>
    <w:rsid w:val="00A2612B"/>
    <w:rsid w:val="00A47953"/>
    <w:rsid w:val="00A64BF6"/>
    <w:rsid w:val="00A722C1"/>
    <w:rsid w:val="00AA6C49"/>
    <w:rsid w:val="00AC1F2F"/>
    <w:rsid w:val="00AD6DC1"/>
    <w:rsid w:val="00AE1996"/>
    <w:rsid w:val="00AE6FFE"/>
    <w:rsid w:val="00B3226F"/>
    <w:rsid w:val="00B906A4"/>
    <w:rsid w:val="00BA2D01"/>
    <w:rsid w:val="00BB6B23"/>
    <w:rsid w:val="00BC17E9"/>
    <w:rsid w:val="00BE3A56"/>
    <w:rsid w:val="00C10D51"/>
    <w:rsid w:val="00C23BF4"/>
    <w:rsid w:val="00C4516F"/>
    <w:rsid w:val="00C46A0B"/>
    <w:rsid w:val="00C61731"/>
    <w:rsid w:val="00C62106"/>
    <w:rsid w:val="00C74532"/>
    <w:rsid w:val="00C93B65"/>
    <w:rsid w:val="00CA0527"/>
    <w:rsid w:val="00CC608F"/>
    <w:rsid w:val="00CD386C"/>
    <w:rsid w:val="00CD48FB"/>
    <w:rsid w:val="00CE38F3"/>
    <w:rsid w:val="00D009B9"/>
    <w:rsid w:val="00D10866"/>
    <w:rsid w:val="00D13358"/>
    <w:rsid w:val="00D42A36"/>
    <w:rsid w:val="00D4647D"/>
    <w:rsid w:val="00D4740C"/>
    <w:rsid w:val="00D6009D"/>
    <w:rsid w:val="00D87CB2"/>
    <w:rsid w:val="00D9040A"/>
    <w:rsid w:val="00DB79DF"/>
    <w:rsid w:val="00DC00C2"/>
    <w:rsid w:val="00DC2B96"/>
    <w:rsid w:val="00DD4C71"/>
    <w:rsid w:val="00DD5A82"/>
    <w:rsid w:val="00E40546"/>
    <w:rsid w:val="00E47501"/>
    <w:rsid w:val="00E506F7"/>
    <w:rsid w:val="00E518D6"/>
    <w:rsid w:val="00E81197"/>
    <w:rsid w:val="00E860D3"/>
    <w:rsid w:val="00EB7C20"/>
    <w:rsid w:val="00EC1EC4"/>
    <w:rsid w:val="00F075B1"/>
    <w:rsid w:val="00F14C48"/>
    <w:rsid w:val="00F23C92"/>
    <w:rsid w:val="00F23E51"/>
    <w:rsid w:val="00F27AB7"/>
    <w:rsid w:val="00F306CB"/>
    <w:rsid w:val="00F33F14"/>
    <w:rsid w:val="00F37EC3"/>
    <w:rsid w:val="00F460EB"/>
    <w:rsid w:val="00F46ABF"/>
    <w:rsid w:val="00F657B8"/>
    <w:rsid w:val="00F708CE"/>
    <w:rsid w:val="00F8254C"/>
    <w:rsid w:val="00FB6744"/>
    <w:rsid w:val="00FC7ACC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16"/>
  </w:style>
  <w:style w:type="paragraph" w:styleId="1">
    <w:name w:val="heading 1"/>
    <w:basedOn w:val="a"/>
    <w:next w:val="a"/>
    <w:link w:val="10"/>
    <w:uiPriority w:val="9"/>
    <w:qFormat/>
    <w:rsid w:val="001F4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E16"/>
    <w:pPr>
      <w:ind w:left="720"/>
      <w:contextualSpacing/>
    </w:pPr>
  </w:style>
  <w:style w:type="character" w:customStyle="1" w:styleId="s1">
    <w:name w:val="s1"/>
    <w:basedOn w:val="a0"/>
    <w:rsid w:val="00820E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Normal (Web)"/>
    <w:basedOn w:val="a"/>
    <w:uiPriority w:val="99"/>
    <w:unhideWhenUsed/>
    <w:rsid w:val="0082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2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F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6825-1F08-43C5-A327-F769A08A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GosZ</cp:lastModifiedBy>
  <cp:revision>7</cp:revision>
  <dcterms:created xsi:type="dcterms:W3CDTF">2024-02-19T05:21:00Z</dcterms:created>
  <dcterms:modified xsi:type="dcterms:W3CDTF">2024-02-19T11:39:00Z</dcterms:modified>
</cp:coreProperties>
</file>