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E474" w14:textId="2BC5EAE5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094E5E">
        <w:rPr>
          <w:rFonts w:ascii="Times New Roman" w:hAnsi="Times New Roman" w:cs="Times New Roman"/>
          <w:b/>
          <w:sz w:val="28"/>
          <w:szCs w:val="24"/>
        </w:rPr>
        <w:t>27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715191">
        <w:rPr>
          <w:rFonts w:ascii="Times New Roman" w:hAnsi="Times New Roman" w:cs="Times New Roman"/>
          <w:b/>
          <w:sz w:val="28"/>
          <w:szCs w:val="24"/>
        </w:rPr>
        <w:t>6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3A42C61F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7E06AA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</w:t>
      </w:r>
      <w:proofErr w:type="gramEnd"/>
      <w:r w:rsidRPr="00162E86">
        <w:rPr>
          <w:rFonts w:ascii="Times New Roman" w:hAnsi="Times New Roman" w:cs="Times New Roman"/>
          <w:sz w:val="28"/>
          <w:szCs w:val="28"/>
        </w:rPr>
        <w:t xml:space="preserve">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41A16103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 xml:space="preserve">Казахстан, </w:t>
      </w:r>
      <w:r w:rsidR="00D667BE"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350578E7" w:rsidR="00DA7983" w:rsidRDefault="00D667BE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DA798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56018E4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</w:t>
      </w:r>
      <w:r w:rsidR="001B45FF">
        <w:rPr>
          <w:rFonts w:ascii="Times New Roman" w:hAnsi="Times New Roman" w:cs="Times New Roman"/>
          <w:sz w:val="28"/>
          <w:szCs w:val="24"/>
        </w:rPr>
        <w:t xml:space="preserve"> больница</w:t>
      </w:r>
      <w:r w:rsidR="00D667BE">
        <w:rPr>
          <w:rFonts w:ascii="Times New Roman" w:hAnsi="Times New Roman" w:cs="Times New Roman"/>
          <w:sz w:val="28"/>
          <w:szCs w:val="24"/>
        </w:rPr>
        <w:t xml:space="preserve">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3605FA32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094E5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05 июля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gramStart"/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proofErr w:type="gramEnd"/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6BE4686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 w:rsidR="001B45FF">
        <w:rPr>
          <w:rFonts w:ascii="Times New Roman" w:hAnsi="Times New Roman" w:cs="Times New Roman"/>
          <w:sz w:val="28"/>
          <w:szCs w:val="24"/>
        </w:rPr>
        <w:t>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7872A989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094E5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05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094E5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июля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43105252" w:rsidR="00EB6B8F" w:rsidRPr="008D07F1" w:rsidRDefault="00094E5E" w:rsidP="008D07F1">
      <w:pPr>
        <w:spacing w:before="100" w:beforeAutospacing="1" w:after="100" w:afterAutospacing="1"/>
        <w:ind w:left="2835" w:hanging="2835"/>
        <w:outlineLvl w:val="0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. директора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EA6A8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D07F1">
        <w:rPr>
          <w:rFonts w:ascii="Times New Roman" w:hAnsi="Times New Roman" w:cs="Times New Roman"/>
          <w:b/>
          <w:sz w:val="28"/>
          <w:szCs w:val="24"/>
        </w:rPr>
        <w:t xml:space="preserve">     </w:t>
      </w:r>
      <w:r>
        <w:rPr>
          <w:rFonts w:asciiTheme="majorHAnsi" w:hAnsiTheme="majorHAnsi"/>
          <w:b/>
          <w:sz w:val="28"/>
          <w:szCs w:val="28"/>
        </w:rPr>
        <w:t>Асанова Н.У.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B1C44A" w14:textId="782A65CC" w:rsidR="00490AF9" w:rsidRPr="00094E5E" w:rsidRDefault="00884447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490AF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</w:t>
      </w:r>
      <w:r w:rsidR="006B60C0">
        <w:rPr>
          <w:rFonts w:ascii="Times New Roman" w:hAnsi="Times New Roman" w:cs="Times New Roman"/>
          <w:b/>
          <w:sz w:val="24"/>
          <w:szCs w:val="28"/>
        </w:rPr>
        <w:t>1</w:t>
      </w:r>
    </w:p>
    <w:p w14:paraId="0D904B55" w14:textId="77777777" w:rsidR="006B60C0" w:rsidRPr="00490AF9" w:rsidRDefault="006B60C0" w:rsidP="006B60C0">
      <w:pPr>
        <w:spacing w:before="100" w:beforeAutospacing="1" w:after="100" w:afterAutospacing="1"/>
        <w:ind w:left="2835" w:right="140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969"/>
        <w:gridCol w:w="1134"/>
        <w:gridCol w:w="709"/>
        <w:gridCol w:w="1134"/>
        <w:gridCol w:w="1276"/>
      </w:tblGrid>
      <w:tr w:rsidR="00356DE1" w:rsidRPr="007A4F62" w14:paraId="6D3C9E14" w14:textId="77777777" w:rsidTr="000D001B">
        <w:trPr>
          <w:trHeight w:val="570"/>
        </w:trPr>
        <w:tc>
          <w:tcPr>
            <w:tcW w:w="284" w:type="dxa"/>
            <w:shd w:val="clear" w:color="auto" w:fill="auto"/>
            <w:vAlign w:val="center"/>
            <w:hideMark/>
          </w:tcPr>
          <w:p w14:paraId="6808AD8F" w14:textId="2486FD9C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F740DC" w14:textId="77777777" w:rsidR="00356DE1" w:rsidRPr="007A4F62" w:rsidRDefault="00356DE1" w:rsidP="003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7FFFB4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176AE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7A4F62" w:rsidRDefault="00356DE1" w:rsidP="007A4F62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F6B8B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7D83F8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0D001B" w:rsidRPr="007A4F62" w14:paraId="3EB41DEB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508BC0E2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737F49" w14:textId="1A81BC0A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Атропин сульфат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E6DD8D" w14:textId="6384562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р-р для инъекций 1мг/мл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E2F61" w14:textId="38465B7D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001B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4FC8F2F" w14:textId="2532F780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DA39C" w14:textId="396B3D7A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14,45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A97F2" w14:textId="3549281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20 230  </w:t>
            </w:r>
          </w:p>
        </w:tc>
      </w:tr>
      <w:tr w:rsidR="000D001B" w:rsidRPr="007A4F62" w14:paraId="7C91FF6C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16E6ADB1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A22150" w14:textId="7E17819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191">
              <w:rPr>
                <w:rFonts w:ascii="Times New Roman" w:hAnsi="Times New Roman" w:cs="Times New Roman"/>
              </w:rPr>
              <w:t>Ацетилцистеин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8E4D4E1" w14:textId="66E99498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Раствор для инъекций и ингаляций, 100 мг/мл, 3 мл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774E8" w14:textId="29FD69BA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001B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7DCD8D4" w14:textId="2F4DAFEF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6E9E7" w14:textId="622252E0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395,62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7EED4" w14:textId="5294D5B9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39 562  </w:t>
            </w:r>
          </w:p>
        </w:tc>
      </w:tr>
      <w:tr w:rsidR="000D001B" w:rsidRPr="007A4F62" w14:paraId="2C7FAA3F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29D41F8D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CB27F5" w14:textId="66D30293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 xml:space="preserve">Бриллиантовый зеленый раствор,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C8C3A3" w14:textId="1B1A0A75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1 % 20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11B0" w14:textId="67B24CA5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001B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9E18619" w14:textId="526333C6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23BE8" w14:textId="59D2483F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1106B" w14:textId="32D7F75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21 430  </w:t>
            </w:r>
          </w:p>
        </w:tc>
      </w:tr>
      <w:tr w:rsidR="000D001B" w:rsidRPr="007A4F62" w14:paraId="13B741BF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136849BC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E165D3" w14:textId="4816AC53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191">
              <w:rPr>
                <w:rFonts w:ascii="Times New Roman" w:hAnsi="Times New Roman" w:cs="Times New Roman"/>
              </w:rPr>
              <w:t>Диклофенак</w:t>
            </w:r>
            <w:proofErr w:type="spellEnd"/>
            <w:r w:rsidRPr="007151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0C0FCB" w14:textId="510FF5B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Мазь для наружного применения 20 мг/г, 30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6A4CE" w14:textId="50493476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тюбик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D464F" w14:textId="42C60580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F0583" w14:textId="732A6FCD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134,64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350FF" w14:textId="2238BC5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134 640  </w:t>
            </w:r>
          </w:p>
        </w:tc>
      </w:tr>
      <w:tr w:rsidR="000D001B" w:rsidRPr="007A4F62" w14:paraId="5BA8B865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718BF25E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DDE36E" w14:textId="28DDCDB6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191">
              <w:rPr>
                <w:rFonts w:ascii="Times New Roman" w:hAnsi="Times New Roman" w:cs="Times New Roman"/>
              </w:rPr>
              <w:t>Линкомицин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7B6AC05C" w14:textId="6C52EED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Раствор для инъекций 30 % 1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27B9D" w14:textId="5E8C6A94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001B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22D08FB" w14:textId="41CDDFC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E61F1" w14:textId="3E100049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23,42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055CF" w14:textId="759E397B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5 855  </w:t>
            </w:r>
          </w:p>
        </w:tc>
      </w:tr>
      <w:tr w:rsidR="000D001B" w:rsidRPr="007A4F62" w14:paraId="3CA4205A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5A184547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268C88" w14:textId="33F8220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191">
              <w:rPr>
                <w:rFonts w:ascii="Times New Roman" w:hAnsi="Times New Roman" w:cs="Times New Roman"/>
              </w:rPr>
              <w:t>Цефоперазон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1EA3226" w14:textId="2048F9EE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инъекций,1гр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28F47" w14:textId="533B4483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001B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18F8ED3" w14:textId="6079FFC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73468" w14:textId="06537133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828,27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24815" w14:textId="50F864BB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1 656 540  </w:t>
            </w:r>
          </w:p>
        </w:tc>
      </w:tr>
      <w:tr w:rsidR="000D001B" w:rsidRPr="007A4F62" w14:paraId="446D713F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4E244450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5D7F70" w14:textId="513ECE72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191">
              <w:rPr>
                <w:rFonts w:ascii="Times New Roman" w:hAnsi="Times New Roman" w:cs="Times New Roman"/>
              </w:rPr>
              <w:t>Дипиридамол</w:t>
            </w:r>
            <w:proofErr w:type="spellEnd"/>
            <w:r w:rsidRPr="0071519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5191">
              <w:rPr>
                <w:rFonts w:ascii="Times New Roman" w:hAnsi="Times New Roman" w:cs="Times New Roman"/>
              </w:rPr>
              <w:t>курантил</w:t>
            </w:r>
            <w:proofErr w:type="spellEnd"/>
            <w:r w:rsidRPr="007151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EC560" w14:textId="2AA8F555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таблетки 25мг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6DDF9" w14:textId="2063CF90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D001B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44E7B17" w14:textId="435663BD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4EED4" w14:textId="4A2A690D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13,46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B342E" w14:textId="643D33FF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134 600  </w:t>
            </w:r>
          </w:p>
        </w:tc>
      </w:tr>
      <w:tr w:rsidR="000D001B" w:rsidRPr="007A4F62" w14:paraId="1D88198C" w14:textId="77777777" w:rsidTr="000D001B">
        <w:trPr>
          <w:trHeight w:val="912"/>
        </w:trPr>
        <w:tc>
          <w:tcPr>
            <w:tcW w:w="284" w:type="dxa"/>
            <w:shd w:val="clear" w:color="auto" w:fill="auto"/>
            <w:vAlign w:val="center"/>
          </w:tcPr>
          <w:p w14:paraId="72AFA054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6A6B212" w14:textId="7182CC12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191">
              <w:rPr>
                <w:rFonts w:ascii="Times New Roman" w:hAnsi="Times New Roman" w:cs="Times New Roman"/>
              </w:rPr>
              <w:t>Антигангренозная</w:t>
            </w:r>
            <w:proofErr w:type="spellEnd"/>
            <w:r w:rsidRPr="00715191">
              <w:rPr>
                <w:rFonts w:ascii="Times New Roman" w:hAnsi="Times New Roman" w:cs="Times New Roman"/>
              </w:rPr>
              <w:t xml:space="preserve"> сыворотка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0A4A9C" w14:textId="7482CE4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Сыворотка противогангренозная поливалентная лошадиная очищенная концентрированная 30000 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D15FE" w14:textId="20FF7384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18A84" w14:textId="643D1975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BAA3E" w14:textId="580CE20D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54 000,00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EE084" w14:textId="1B00A43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540 000  </w:t>
            </w:r>
          </w:p>
        </w:tc>
      </w:tr>
      <w:tr w:rsidR="000D001B" w:rsidRPr="007A4F62" w14:paraId="73B17089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21B87ABF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49C349" w14:textId="41DBB48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АНТИ-БИТ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D58F73" w14:textId="593188B6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 xml:space="preserve">Лечебный </w:t>
            </w:r>
            <w:proofErr w:type="gramStart"/>
            <w:r w:rsidRPr="000D001B">
              <w:rPr>
                <w:rFonts w:ascii="Times New Roman" w:hAnsi="Times New Roman" w:cs="Times New Roman"/>
              </w:rPr>
              <w:t>шампунь</w:t>
            </w:r>
            <w:proofErr w:type="gramEnd"/>
            <w:r w:rsidRPr="000D001B">
              <w:rPr>
                <w:rFonts w:ascii="Times New Roman" w:hAnsi="Times New Roman" w:cs="Times New Roman"/>
              </w:rPr>
              <w:t xml:space="preserve"> применяемый при педикулёзе. По 150 мл во флакон. По 1 флакону в комплекте с расческой в картонную пачку.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D1702" w14:textId="189B257E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84E3E" w14:textId="17068881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E61F0" w14:textId="0148EDC2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FFD9E" w14:textId="64ECEE2C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>34 800</w:t>
            </w:r>
          </w:p>
        </w:tc>
      </w:tr>
      <w:tr w:rsidR="000D001B" w:rsidRPr="007A4F62" w14:paraId="548C3835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6F8E2D31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68A65D" w14:textId="24A90E09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191">
              <w:rPr>
                <w:rFonts w:ascii="Times New Roman" w:hAnsi="Times New Roman" w:cs="Times New Roman"/>
              </w:rPr>
              <w:t>Повидон</w:t>
            </w:r>
            <w:proofErr w:type="spellEnd"/>
            <w:r w:rsidRPr="00715191">
              <w:rPr>
                <w:rFonts w:ascii="Times New Roman" w:hAnsi="Times New Roman" w:cs="Times New Roman"/>
              </w:rPr>
              <w:t>-йод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C3177A" w14:textId="5C568A0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Раствор для наружного применения, 1 %, 1000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8670D" w14:textId="206C4449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001B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84665B7" w14:textId="70AF7F06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91166" w14:textId="65D5E791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1767,64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D2975" w14:textId="705AC2B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353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01B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</w:tr>
      <w:tr w:rsidR="000D001B" w:rsidRPr="007A4F62" w14:paraId="1DE8CC70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32C08FC2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57D25B" w14:textId="048C4032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191">
              <w:rPr>
                <w:rFonts w:ascii="Times New Roman" w:hAnsi="Times New Roman" w:cs="Times New Roman"/>
              </w:rPr>
              <w:t>Метронидазол</w:t>
            </w:r>
            <w:proofErr w:type="spellEnd"/>
            <w:r w:rsidRPr="007151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2DAE78" w14:textId="7EFB100D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таблетки 250мг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B2163" w14:textId="151F3894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D001B">
              <w:rPr>
                <w:rFonts w:ascii="Times New Roman" w:hAnsi="Times New Roman" w:cs="Times New Roman"/>
                <w:color w:val="000000"/>
              </w:rPr>
              <w:t>табл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3F8CAD1B" w14:textId="17A8F1EF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9ABFE" w14:textId="5A219971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7F82E" w14:textId="3B98CF70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01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</w:tr>
      <w:tr w:rsidR="000D001B" w:rsidRPr="007A4F62" w14:paraId="06FEBC80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038E3C23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A5CF47" w14:textId="1387783D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 xml:space="preserve">Парацетамол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0D91FD" w14:textId="00A3C22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таблетки 200мг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65D6B" w14:textId="0E700C49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D001B">
              <w:rPr>
                <w:rFonts w:ascii="Times New Roman" w:hAnsi="Times New Roman" w:cs="Times New Roman"/>
                <w:color w:val="000000"/>
              </w:rPr>
              <w:t>табл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5E5ABFCA" w14:textId="47560EE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C9421" w14:textId="56085B57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B9778" w14:textId="6BD12B0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</w:tr>
      <w:tr w:rsidR="000D001B" w:rsidRPr="007A4F62" w14:paraId="023E7FFD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63E56D7F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A67BB9" w14:textId="6E12D95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 xml:space="preserve">Система для переливания крови, компонентов крови и кровезаменителей, системы для </w:t>
            </w:r>
            <w:proofErr w:type="spellStart"/>
            <w:r w:rsidRPr="00715191">
              <w:rPr>
                <w:rFonts w:ascii="Times New Roman" w:hAnsi="Times New Roman" w:cs="Times New Roman"/>
                <w:color w:val="000000"/>
              </w:rPr>
              <w:t>инфузионной</w:t>
            </w:r>
            <w:proofErr w:type="spellEnd"/>
            <w:r w:rsidRPr="0071519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15191">
              <w:rPr>
                <w:rFonts w:ascii="Times New Roman" w:hAnsi="Times New Roman" w:cs="Times New Roman"/>
                <w:color w:val="000000"/>
              </w:rPr>
              <w:t>трансфузионной</w:t>
            </w:r>
            <w:proofErr w:type="spellEnd"/>
            <w:r w:rsidRPr="00715191">
              <w:rPr>
                <w:rFonts w:ascii="Times New Roman" w:hAnsi="Times New Roman" w:cs="Times New Roman"/>
                <w:color w:val="000000"/>
              </w:rPr>
              <w:t xml:space="preserve"> терапии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E55933" w14:textId="7AE6F3F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Размером 18</w:t>
            </w:r>
            <w:r w:rsidRPr="00715191">
              <w:rPr>
                <w:rFonts w:ascii="Times New Roman" w:hAnsi="Times New Roman" w:cs="Times New Roman"/>
                <w:lang w:val="en-US"/>
              </w:rPr>
              <w:t>Gx1 1/2”</w:t>
            </w:r>
            <w:r w:rsidRPr="00715191">
              <w:rPr>
                <w:rFonts w:ascii="Times New Roman" w:hAnsi="Times New Roman" w:cs="Times New Roman"/>
              </w:rPr>
              <w:t>(1.2х38мм)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BD011" w14:textId="7746B183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D001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5D8A1482" w14:textId="4B868CC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1B4A4" w14:textId="19A509E6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118,19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BC342" w14:textId="44BF7B5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01B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</w:tr>
    </w:tbl>
    <w:p w14:paraId="06C7D134" w14:textId="77777777" w:rsidR="00E52845" w:rsidRPr="00915A90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2EC0B37F" w:rsidR="009D19E1" w:rsidRPr="002A7B2F" w:rsidRDefault="00094E5E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директора </w:t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Асанова Н.У.</w:t>
      </w:r>
      <w:bookmarkStart w:id="0" w:name="_GoBack"/>
      <w:bookmarkEnd w:id="0"/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C2033" w14:textId="77777777" w:rsidR="0070376C" w:rsidRDefault="0070376C" w:rsidP="00A9511B">
      <w:r>
        <w:separator/>
      </w:r>
    </w:p>
  </w:endnote>
  <w:endnote w:type="continuationSeparator" w:id="0">
    <w:p w14:paraId="21177AC5" w14:textId="77777777" w:rsidR="0070376C" w:rsidRDefault="0070376C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50F9D" w14:textId="77777777" w:rsidR="0070376C" w:rsidRDefault="0070376C" w:rsidP="00A9511B">
      <w:r>
        <w:separator/>
      </w:r>
    </w:p>
  </w:footnote>
  <w:footnote w:type="continuationSeparator" w:id="0">
    <w:p w14:paraId="20C80303" w14:textId="77777777" w:rsidR="0070376C" w:rsidRDefault="0070376C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9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>
    <w:nsid w:val="09746902"/>
    <w:multiLevelType w:val="hybridMultilevel"/>
    <w:tmpl w:val="8DA42F84"/>
    <w:lvl w:ilvl="0" w:tplc="1CF6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16D04"/>
    <w:multiLevelType w:val="hybridMultilevel"/>
    <w:tmpl w:val="E14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A4C37"/>
    <w:multiLevelType w:val="hybridMultilevel"/>
    <w:tmpl w:val="443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E5EC3"/>
    <w:multiLevelType w:val="hybridMultilevel"/>
    <w:tmpl w:val="2038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07D2"/>
    <w:rsid w:val="000021E1"/>
    <w:rsid w:val="000052A3"/>
    <w:rsid w:val="00005AE1"/>
    <w:rsid w:val="0000707C"/>
    <w:rsid w:val="00010D41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04B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832B5"/>
    <w:rsid w:val="00091ACA"/>
    <w:rsid w:val="000920DA"/>
    <w:rsid w:val="0009233B"/>
    <w:rsid w:val="00093FEA"/>
    <w:rsid w:val="00094E5E"/>
    <w:rsid w:val="00096B78"/>
    <w:rsid w:val="000A0E36"/>
    <w:rsid w:val="000A24C2"/>
    <w:rsid w:val="000A26A3"/>
    <w:rsid w:val="000A4DAE"/>
    <w:rsid w:val="000A6981"/>
    <w:rsid w:val="000B14E9"/>
    <w:rsid w:val="000B3BC4"/>
    <w:rsid w:val="000B47AD"/>
    <w:rsid w:val="000B6E8E"/>
    <w:rsid w:val="000C0AD1"/>
    <w:rsid w:val="000C2C89"/>
    <w:rsid w:val="000C2D60"/>
    <w:rsid w:val="000C3450"/>
    <w:rsid w:val="000C3758"/>
    <w:rsid w:val="000C7262"/>
    <w:rsid w:val="000D001B"/>
    <w:rsid w:val="000D0547"/>
    <w:rsid w:val="000D6CD8"/>
    <w:rsid w:val="000E2BF0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4007"/>
    <w:rsid w:val="001057A4"/>
    <w:rsid w:val="001062A7"/>
    <w:rsid w:val="00107361"/>
    <w:rsid w:val="0011006B"/>
    <w:rsid w:val="001101A3"/>
    <w:rsid w:val="00111BA0"/>
    <w:rsid w:val="0011365F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0EB5"/>
    <w:rsid w:val="001915A9"/>
    <w:rsid w:val="00191C5E"/>
    <w:rsid w:val="00193536"/>
    <w:rsid w:val="001A0AA5"/>
    <w:rsid w:val="001A1889"/>
    <w:rsid w:val="001A4EED"/>
    <w:rsid w:val="001A69B9"/>
    <w:rsid w:val="001B1D3C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E7C72"/>
    <w:rsid w:val="001F10CB"/>
    <w:rsid w:val="001F281B"/>
    <w:rsid w:val="0020062E"/>
    <w:rsid w:val="00201C2E"/>
    <w:rsid w:val="002035FC"/>
    <w:rsid w:val="0020367F"/>
    <w:rsid w:val="0020371B"/>
    <w:rsid w:val="00203E60"/>
    <w:rsid w:val="0020432A"/>
    <w:rsid w:val="002077BF"/>
    <w:rsid w:val="00212CA0"/>
    <w:rsid w:val="00213866"/>
    <w:rsid w:val="00214F6F"/>
    <w:rsid w:val="00215DD4"/>
    <w:rsid w:val="00216168"/>
    <w:rsid w:val="00217480"/>
    <w:rsid w:val="002210F2"/>
    <w:rsid w:val="00221C70"/>
    <w:rsid w:val="00222A6E"/>
    <w:rsid w:val="00223176"/>
    <w:rsid w:val="002260C4"/>
    <w:rsid w:val="0023040B"/>
    <w:rsid w:val="00231421"/>
    <w:rsid w:val="00231B68"/>
    <w:rsid w:val="00233FD4"/>
    <w:rsid w:val="0024052D"/>
    <w:rsid w:val="002448B9"/>
    <w:rsid w:val="0024493D"/>
    <w:rsid w:val="00251D89"/>
    <w:rsid w:val="002532C7"/>
    <w:rsid w:val="00255DE7"/>
    <w:rsid w:val="00256872"/>
    <w:rsid w:val="00256A13"/>
    <w:rsid w:val="002614E4"/>
    <w:rsid w:val="002706DB"/>
    <w:rsid w:val="00271643"/>
    <w:rsid w:val="00274509"/>
    <w:rsid w:val="0027472F"/>
    <w:rsid w:val="00275088"/>
    <w:rsid w:val="002833CB"/>
    <w:rsid w:val="002868D4"/>
    <w:rsid w:val="0029075B"/>
    <w:rsid w:val="00291E3C"/>
    <w:rsid w:val="002947A8"/>
    <w:rsid w:val="002955B2"/>
    <w:rsid w:val="00296F3E"/>
    <w:rsid w:val="0029735B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3A25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3A3"/>
    <w:rsid w:val="002E16FA"/>
    <w:rsid w:val="002E1953"/>
    <w:rsid w:val="002E1F4D"/>
    <w:rsid w:val="002E3A1B"/>
    <w:rsid w:val="002E3E69"/>
    <w:rsid w:val="002E70F2"/>
    <w:rsid w:val="002F11D1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6B27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36F5"/>
    <w:rsid w:val="00356DE1"/>
    <w:rsid w:val="00362783"/>
    <w:rsid w:val="003638C2"/>
    <w:rsid w:val="00366A87"/>
    <w:rsid w:val="00366BF6"/>
    <w:rsid w:val="003675F0"/>
    <w:rsid w:val="00367D6E"/>
    <w:rsid w:val="0037268A"/>
    <w:rsid w:val="00373795"/>
    <w:rsid w:val="00375EBC"/>
    <w:rsid w:val="00375FDF"/>
    <w:rsid w:val="0038039E"/>
    <w:rsid w:val="00381A44"/>
    <w:rsid w:val="0038305C"/>
    <w:rsid w:val="00384469"/>
    <w:rsid w:val="003915E5"/>
    <w:rsid w:val="00391613"/>
    <w:rsid w:val="00392771"/>
    <w:rsid w:val="00394C52"/>
    <w:rsid w:val="00395631"/>
    <w:rsid w:val="00395C28"/>
    <w:rsid w:val="003A1406"/>
    <w:rsid w:val="003A4469"/>
    <w:rsid w:val="003A7688"/>
    <w:rsid w:val="003B0345"/>
    <w:rsid w:val="003B4B50"/>
    <w:rsid w:val="003B6937"/>
    <w:rsid w:val="003B7D97"/>
    <w:rsid w:val="003C301B"/>
    <w:rsid w:val="003C34BF"/>
    <w:rsid w:val="003C5582"/>
    <w:rsid w:val="003C5E7F"/>
    <w:rsid w:val="003C6EF9"/>
    <w:rsid w:val="003C72BB"/>
    <w:rsid w:val="003D0DE9"/>
    <w:rsid w:val="003D2FDA"/>
    <w:rsid w:val="003D6645"/>
    <w:rsid w:val="003D7B3E"/>
    <w:rsid w:val="003E0DC2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4807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0363"/>
    <w:rsid w:val="004411C4"/>
    <w:rsid w:val="00441649"/>
    <w:rsid w:val="004418A6"/>
    <w:rsid w:val="004460EB"/>
    <w:rsid w:val="0045095C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E6D"/>
    <w:rsid w:val="00477F01"/>
    <w:rsid w:val="00480BE9"/>
    <w:rsid w:val="00481745"/>
    <w:rsid w:val="00486A3A"/>
    <w:rsid w:val="00490AF9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2E5B"/>
    <w:rsid w:val="004B4EA3"/>
    <w:rsid w:val="004C0372"/>
    <w:rsid w:val="004C0B15"/>
    <w:rsid w:val="004C3FAE"/>
    <w:rsid w:val="004C515F"/>
    <w:rsid w:val="004C5A88"/>
    <w:rsid w:val="004C6761"/>
    <w:rsid w:val="004D0C09"/>
    <w:rsid w:val="004D158F"/>
    <w:rsid w:val="004D26A8"/>
    <w:rsid w:val="004E4E8E"/>
    <w:rsid w:val="004E4F84"/>
    <w:rsid w:val="004E5594"/>
    <w:rsid w:val="004E6096"/>
    <w:rsid w:val="004E7168"/>
    <w:rsid w:val="004F5108"/>
    <w:rsid w:val="004F63C1"/>
    <w:rsid w:val="00501A27"/>
    <w:rsid w:val="0050488D"/>
    <w:rsid w:val="00504C8B"/>
    <w:rsid w:val="00506D3A"/>
    <w:rsid w:val="00510306"/>
    <w:rsid w:val="0051125A"/>
    <w:rsid w:val="00511324"/>
    <w:rsid w:val="005115F1"/>
    <w:rsid w:val="00513C42"/>
    <w:rsid w:val="00514141"/>
    <w:rsid w:val="005152C1"/>
    <w:rsid w:val="005153CE"/>
    <w:rsid w:val="00515C8F"/>
    <w:rsid w:val="0052040B"/>
    <w:rsid w:val="00521E86"/>
    <w:rsid w:val="00523535"/>
    <w:rsid w:val="00523606"/>
    <w:rsid w:val="00524195"/>
    <w:rsid w:val="00527720"/>
    <w:rsid w:val="00531BB1"/>
    <w:rsid w:val="00531C65"/>
    <w:rsid w:val="0053258F"/>
    <w:rsid w:val="00532693"/>
    <w:rsid w:val="005327AF"/>
    <w:rsid w:val="005333C5"/>
    <w:rsid w:val="005361E7"/>
    <w:rsid w:val="0053707A"/>
    <w:rsid w:val="00537452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33B5"/>
    <w:rsid w:val="005E50FB"/>
    <w:rsid w:val="005E572D"/>
    <w:rsid w:val="005F0ABD"/>
    <w:rsid w:val="005F0F70"/>
    <w:rsid w:val="005F1AC6"/>
    <w:rsid w:val="005F2837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4490C"/>
    <w:rsid w:val="0065043D"/>
    <w:rsid w:val="00650ECF"/>
    <w:rsid w:val="00651704"/>
    <w:rsid w:val="006532FA"/>
    <w:rsid w:val="00657279"/>
    <w:rsid w:val="00660168"/>
    <w:rsid w:val="0066304F"/>
    <w:rsid w:val="00663E02"/>
    <w:rsid w:val="00664F9B"/>
    <w:rsid w:val="00667B5F"/>
    <w:rsid w:val="00672534"/>
    <w:rsid w:val="0067640F"/>
    <w:rsid w:val="006775EF"/>
    <w:rsid w:val="006804E8"/>
    <w:rsid w:val="0069228C"/>
    <w:rsid w:val="00692395"/>
    <w:rsid w:val="006961B3"/>
    <w:rsid w:val="0069693A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60C0"/>
    <w:rsid w:val="006B7EEB"/>
    <w:rsid w:val="006C16DA"/>
    <w:rsid w:val="006C2710"/>
    <w:rsid w:val="006C5FD7"/>
    <w:rsid w:val="006D017E"/>
    <w:rsid w:val="006D13E7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376C"/>
    <w:rsid w:val="00705698"/>
    <w:rsid w:val="007126B4"/>
    <w:rsid w:val="00714144"/>
    <w:rsid w:val="00715191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632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6EAC"/>
    <w:rsid w:val="00797F42"/>
    <w:rsid w:val="007A30C2"/>
    <w:rsid w:val="007A4365"/>
    <w:rsid w:val="007A4F62"/>
    <w:rsid w:val="007A7356"/>
    <w:rsid w:val="007B4BFD"/>
    <w:rsid w:val="007B4CB7"/>
    <w:rsid w:val="007C0E9F"/>
    <w:rsid w:val="007C6271"/>
    <w:rsid w:val="007D1F9D"/>
    <w:rsid w:val="007D3FE0"/>
    <w:rsid w:val="007D41F1"/>
    <w:rsid w:val="007D5284"/>
    <w:rsid w:val="007D62AB"/>
    <w:rsid w:val="007E06AA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3C74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5394"/>
    <w:rsid w:val="0089645A"/>
    <w:rsid w:val="0089751E"/>
    <w:rsid w:val="008A37BE"/>
    <w:rsid w:val="008A3AF1"/>
    <w:rsid w:val="008A42AF"/>
    <w:rsid w:val="008A5420"/>
    <w:rsid w:val="008A57BB"/>
    <w:rsid w:val="008A5A05"/>
    <w:rsid w:val="008A6B7B"/>
    <w:rsid w:val="008A7C31"/>
    <w:rsid w:val="008B2212"/>
    <w:rsid w:val="008B2411"/>
    <w:rsid w:val="008B6E5F"/>
    <w:rsid w:val="008C0DD1"/>
    <w:rsid w:val="008C1764"/>
    <w:rsid w:val="008C48A7"/>
    <w:rsid w:val="008C670C"/>
    <w:rsid w:val="008C7487"/>
    <w:rsid w:val="008D07F1"/>
    <w:rsid w:val="008D48F2"/>
    <w:rsid w:val="008D6C23"/>
    <w:rsid w:val="008E0106"/>
    <w:rsid w:val="008E3C35"/>
    <w:rsid w:val="008E3F88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5A90"/>
    <w:rsid w:val="009179D6"/>
    <w:rsid w:val="00923CE0"/>
    <w:rsid w:val="009249AE"/>
    <w:rsid w:val="00925B8E"/>
    <w:rsid w:val="00940D84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49CE"/>
    <w:rsid w:val="00986AD7"/>
    <w:rsid w:val="00990D50"/>
    <w:rsid w:val="0099256A"/>
    <w:rsid w:val="0099275C"/>
    <w:rsid w:val="00993F9A"/>
    <w:rsid w:val="009A23CD"/>
    <w:rsid w:val="009A2E51"/>
    <w:rsid w:val="009A3DBE"/>
    <w:rsid w:val="009A55A8"/>
    <w:rsid w:val="009A57AA"/>
    <w:rsid w:val="009A6413"/>
    <w:rsid w:val="009A7624"/>
    <w:rsid w:val="009A7953"/>
    <w:rsid w:val="009B38CD"/>
    <w:rsid w:val="009C06CC"/>
    <w:rsid w:val="009C4F28"/>
    <w:rsid w:val="009C5343"/>
    <w:rsid w:val="009C776E"/>
    <w:rsid w:val="009C7923"/>
    <w:rsid w:val="009C7F6A"/>
    <w:rsid w:val="009D0CFB"/>
    <w:rsid w:val="009D19E1"/>
    <w:rsid w:val="009D381B"/>
    <w:rsid w:val="009D3A6A"/>
    <w:rsid w:val="009D59F9"/>
    <w:rsid w:val="009D6904"/>
    <w:rsid w:val="009D6E52"/>
    <w:rsid w:val="009D7334"/>
    <w:rsid w:val="009F0CA1"/>
    <w:rsid w:val="009F1207"/>
    <w:rsid w:val="009F36A6"/>
    <w:rsid w:val="009F4816"/>
    <w:rsid w:val="009F65AD"/>
    <w:rsid w:val="009F6EC6"/>
    <w:rsid w:val="00A0019B"/>
    <w:rsid w:val="00A003A6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501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0205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8AD"/>
    <w:rsid w:val="00AC1C5D"/>
    <w:rsid w:val="00AC519F"/>
    <w:rsid w:val="00AC5554"/>
    <w:rsid w:val="00AD3E84"/>
    <w:rsid w:val="00AD43A9"/>
    <w:rsid w:val="00AE263A"/>
    <w:rsid w:val="00AE32D8"/>
    <w:rsid w:val="00AE5B89"/>
    <w:rsid w:val="00AE6673"/>
    <w:rsid w:val="00AE7C64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6E83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2E24"/>
    <w:rsid w:val="00B64AD2"/>
    <w:rsid w:val="00B6775A"/>
    <w:rsid w:val="00B74EC9"/>
    <w:rsid w:val="00B844EB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5469"/>
    <w:rsid w:val="00C069F2"/>
    <w:rsid w:val="00C10294"/>
    <w:rsid w:val="00C1032E"/>
    <w:rsid w:val="00C10AAB"/>
    <w:rsid w:val="00C114EA"/>
    <w:rsid w:val="00C11E6F"/>
    <w:rsid w:val="00C14B37"/>
    <w:rsid w:val="00C15EC3"/>
    <w:rsid w:val="00C168B2"/>
    <w:rsid w:val="00C21C7F"/>
    <w:rsid w:val="00C23313"/>
    <w:rsid w:val="00C236C6"/>
    <w:rsid w:val="00C247E3"/>
    <w:rsid w:val="00C26ABD"/>
    <w:rsid w:val="00C3313A"/>
    <w:rsid w:val="00C3392D"/>
    <w:rsid w:val="00C33DAF"/>
    <w:rsid w:val="00C416DC"/>
    <w:rsid w:val="00C41CDF"/>
    <w:rsid w:val="00C44D6B"/>
    <w:rsid w:val="00C452D5"/>
    <w:rsid w:val="00C47779"/>
    <w:rsid w:val="00C50AC0"/>
    <w:rsid w:val="00C51949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0AA0"/>
    <w:rsid w:val="00C71892"/>
    <w:rsid w:val="00C72563"/>
    <w:rsid w:val="00C734FE"/>
    <w:rsid w:val="00C7444A"/>
    <w:rsid w:val="00C746EF"/>
    <w:rsid w:val="00C758A3"/>
    <w:rsid w:val="00C806B2"/>
    <w:rsid w:val="00C80B1B"/>
    <w:rsid w:val="00C82CF0"/>
    <w:rsid w:val="00C842C0"/>
    <w:rsid w:val="00C860B6"/>
    <w:rsid w:val="00C86C16"/>
    <w:rsid w:val="00C926DA"/>
    <w:rsid w:val="00C92A68"/>
    <w:rsid w:val="00C92C3D"/>
    <w:rsid w:val="00C93489"/>
    <w:rsid w:val="00C93E06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E0150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33F48"/>
    <w:rsid w:val="00D35960"/>
    <w:rsid w:val="00D46EEB"/>
    <w:rsid w:val="00D57420"/>
    <w:rsid w:val="00D6192B"/>
    <w:rsid w:val="00D6331F"/>
    <w:rsid w:val="00D658AF"/>
    <w:rsid w:val="00D65AE7"/>
    <w:rsid w:val="00D6609B"/>
    <w:rsid w:val="00D667BE"/>
    <w:rsid w:val="00D71B82"/>
    <w:rsid w:val="00D72A9C"/>
    <w:rsid w:val="00D75458"/>
    <w:rsid w:val="00D75A8A"/>
    <w:rsid w:val="00D75B99"/>
    <w:rsid w:val="00D76819"/>
    <w:rsid w:val="00D77733"/>
    <w:rsid w:val="00D77D0A"/>
    <w:rsid w:val="00D8008C"/>
    <w:rsid w:val="00D829B2"/>
    <w:rsid w:val="00D83CC8"/>
    <w:rsid w:val="00D86604"/>
    <w:rsid w:val="00D8700E"/>
    <w:rsid w:val="00D915B6"/>
    <w:rsid w:val="00D96B29"/>
    <w:rsid w:val="00DA2C5C"/>
    <w:rsid w:val="00DA4FEA"/>
    <w:rsid w:val="00DA748B"/>
    <w:rsid w:val="00DA7983"/>
    <w:rsid w:val="00DB1332"/>
    <w:rsid w:val="00DB7CCD"/>
    <w:rsid w:val="00DC1403"/>
    <w:rsid w:val="00DC1CDB"/>
    <w:rsid w:val="00DC20E7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314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1F6"/>
    <w:rsid w:val="00E2182F"/>
    <w:rsid w:val="00E236AE"/>
    <w:rsid w:val="00E254E6"/>
    <w:rsid w:val="00E26B5A"/>
    <w:rsid w:val="00E33427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104F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A8E"/>
    <w:rsid w:val="00EB030E"/>
    <w:rsid w:val="00EB0F1B"/>
    <w:rsid w:val="00EB1F3F"/>
    <w:rsid w:val="00EB234D"/>
    <w:rsid w:val="00EB3156"/>
    <w:rsid w:val="00EB35F5"/>
    <w:rsid w:val="00EB4984"/>
    <w:rsid w:val="00EB5720"/>
    <w:rsid w:val="00EB67A4"/>
    <w:rsid w:val="00EB6B8F"/>
    <w:rsid w:val="00EC022C"/>
    <w:rsid w:val="00EC15CB"/>
    <w:rsid w:val="00EC1B69"/>
    <w:rsid w:val="00EC1C4C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2748C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83E8B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4CDA"/>
    <w:rsid w:val="00FB50A1"/>
    <w:rsid w:val="00FC2E0A"/>
    <w:rsid w:val="00FC4832"/>
    <w:rsid w:val="00FC4D20"/>
    <w:rsid w:val="00FC55E3"/>
    <w:rsid w:val="00FC5898"/>
    <w:rsid w:val="00FC5DBC"/>
    <w:rsid w:val="00FD0D47"/>
    <w:rsid w:val="00FD3F61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75FA-F6D2-44B5-A3F6-69936F97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</cp:lastModifiedBy>
  <cp:revision>2</cp:revision>
  <cp:lastPrinted>2023-04-20T09:26:00Z</cp:lastPrinted>
  <dcterms:created xsi:type="dcterms:W3CDTF">2023-06-27T12:24:00Z</dcterms:created>
  <dcterms:modified xsi:type="dcterms:W3CDTF">2023-06-27T12:24:00Z</dcterms:modified>
</cp:coreProperties>
</file>