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0F0A3077" w:rsidR="00A2403F" w:rsidRPr="00606C98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02EDA0D3" w:rsidR="00FE54A3" w:rsidRPr="006049E8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049E8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6049E8">
        <w:rPr>
          <w:rFonts w:ascii="Times New Roman" w:hAnsi="Times New Roman"/>
          <w:b/>
          <w:sz w:val="24"/>
          <w:szCs w:val="24"/>
        </w:rPr>
        <w:t>г. Алматы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604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8827B2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6049E8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C10F3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9A585D" w:rsidRPr="006049E8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CA729C">
        <w:rPr>
          <w:rFonts w:ascii="Times New Roman" w:hAnsi="Times New Roman"/>
          <w:b/>
          <w:sz w:val="24"/>
          <w:szCs w:val="24"/>
        </w:rPr>
        <w:t>09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» </w:t>
      </w:r>
      <w:r w:rsidR="00D816DC">
        <w:rPr>
          <w:rFonts w:ascii="Times New Roman" w:hAnsi="Times New Roman"/>
          <w:b/>
          <w:sz w:val="24"/>
          <w:szCs w:val="24"/>
          <w:lang w:val="kk-KZ"/>
        </w:rPr>
        <w:t>ию</w:t>
      </w:r>
      <w:r w:rsidR="00CA729C">
        <w:rPr>
          <w:rFonts w:ascii="Times New Roman" w:hAnsi="Times New Roman"/>
          <w:b/>
          <w:sz w:val="24"/>
          <w:szCs w:val="24"/>
          <w:lang w:val="kk-KZ"/>
        </w:rPr>
        <w:t>л</w:t>
      </w:r>
      <w:r w:rsidR="00D816DC">
        <w:rPr>
          <w:rFonts w:ascii="Times New Roman" w:hAnsi="Times New Roman"/>
          <w:b/>
          <w:sz w:val="24"/>
          <w:szCs w:val="24"/>
          <w:lang w:val="kk-KZ"/>
        </w:rPr>
        <w:t>я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6049E8">
        <w:rPr>
          <w:rFonts w:ascii="Times New Roman" w:hAnsi="Times New Roman"/>
          <w:b/>
          <w:sz w:val="24"/>
          <w:szCs w:val="24"/>
        </w:rPr>
        <w:t>1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777B65BD" w:rsidR="006151F8" w:rsidRDefault="00F86C8A" w:rsidP="0061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A602A">
        <w:rPr>
          <w:rFonts w:ascii="Times New Roman" w:hAnsi="Times New Roman"/>
          <w:sz w:val="28"/>
          <w:szCs w:val="28"/>
        </w:rPr>
        <w:t>КГП</w:t>
      </w:r>
      <w:r w:rsidR="00DE126C">
        <w:rPr>
          <w:rFonts w:ascii="Times New Roman" w:hAnsi="Times New Roman"/>
          <w:sz w:val="28"/>
          <w:szCs w:val="28"/>
        </w:rPr>
        <w:t xml:space="preserve"> на ПХВ </w:t>
      </w:r>
      <w:r w:rsidRPr="004A602A">
        <w:rPr>
          <w:rFonts w:ascii="Times New Roman" w:hAnsi="Times New Roman"/>
          <w:sz w:val="28"/>
          <w:szCs w:val="28"/>
        </w:rPr>
        <w:t>«</w:t>
      </w:r>
      <w:r w:rsidR="00DE126C">
        <w:rPr>
          <w:rFonts w:ascii="Times New Roman" w:hAnsi="Times New Roman"/>
          <w:sz w:val="28"/>
          <w:szCs w:val="28"/>
        </w:rPr>
        <w:t>Детская г</w:t>
      </w:r>
      <w:r w:rsidRPr="004A602A">
        <w:rPr>
          <w:rFonts w:ascii="Times New Roman" w:hAnsi="Times New Roman"/>
          <w:sz w:val="28"/>
          <w:szCs w:val="28"/>
        </w:rPr>
        <w:t>ородская клиническая больница №</w:t>
      </w:r>
      <w:r w:rsidR="00DE126C">
        <w:rPr>
          <w:rFonts w:ascii="Times New Roman" w:hAnsi="Times New Roman"/>
          <w:sz w:val="28"/>
          <w:szCs w:val="28"/>
        </w:rPr>
        <w:t>2</w:t>
      </w:r>
      <w:r w:rsidRPr="004A602A">
        <w:rPr>
          <w:rFonts w:ascii="Times New Roman" w:hAnsi="Times New Roman"/>
          <w:sz w:val="28"/>
          <w:szCs w:val="28"/>
        </w:rPr>
        <w:t>»</w:t>
      </w:r>
      <w:r w:rsidR="00DE126C">
        <w:rPr>
          <w:rFonts w:ascii="Times New Roman" w:hAnsi="Times New Roman"/>
          <w:sz w:val="28"/>
          <w:szCs w:val="28"/>
        </w:rPr>
        <w:t xml:space="preserve"> УОЗ города Алматы</w:t>
      </w:r>
      <w:r w:rsidRPr="004A602A">
        <w:rPr>
          <w:rFonts w:ascii="Times New Roman" w:hAnsi="Times New Roman"/>
          <w:sz w:val="28"/>
          <w:szCs w:val="28"/>
        </w:rPr>
        <w:t xml:space="preserve"> расположенное по адресу </w:t>
      </w:r>
      <w:r w:rsidR="00BA5C8A" w:rsidRPr="00BA5C8A">
        <w:rPr>
          <w:rFonts w:ascii="Times New Roman" w:hAnsi="Times New Roman"/>
          <w:sz w:val="28"/>
          <w:szCs w:val="28"/>
        </w:rPr>
        <w:t>г.Алматы, микрорайон 2, д. 54</w:t>
      </w:r>
      <w:r w:rsidRPr="004A602A">
        <w:rPr>
          <w:rFonts w:ascii="Times New Roman" w:hAnsi="Times New Roman"/>
          <w:sz w:val="28"/>
          <w:szCs w:val="28"/>
        </w:rPr>
        <w:t>, объявляет о проведения закупа лекарственных средств и медицинских изделий способом запроса ценовых предложений</w:t>
      </w:r>
      <w:r w:rsidRPr="00F30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Главы 9</w:t>
      </w:r>
      <w:r w:rsidRPr="004A602A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Казахстан от </w:t>
      </w:r>
      <w:r w:rsidRPr="00F30E82">
        <w:rPr>
          <w:rFonts w:ascii="Times New Roman" w:hAnsi="Times New Roman"/>
          <w:sz w:val="28"/>
          <w:szCs w:val="28"/>
        </w:rPr>
        <w:t>04</w:t>
      </w:r>
      <w:r w:rsidRPr="004A602A">
        <w:rPr>
          <w:rFonts w:ascii="Times New Roman" w:hAnsi="Times New Roman"/>
          <w:sz w:val="28"/>
          <w:szCs w:val="28"/>
        </w:rPr>
        <w:t xml:space="preserve"> </w:t>
      </w:r>
      <w:r w:rsidRPr="004A602A">
        <w:rPr>
          <w:rFonts w:ascii="Times New Roman" w:hAnsi="Times New Roman"/>
          <w:sz w:val="28"/>
          <w:szCs w:val="28"/>
          <w:lang w:val="kk-KZ"/>
        </w:rPr>
        <w:t>июня</w:t>
      </w:r>
      <w:r w:rsidRPr="004A602A">
        <w:rPr>
          <w:rFonts w:ascii="Times New Roman" w:hAnsi="Times New Roman"/>
          <w:sz w:val="28"/>
          <w:szCs w:val="28"/>
        </w:rPr>
        <w:t xml:space="preserve"> 20</w:t>
      </w:r>
      <w:r w:rsidRPr="004A602A">
        <w:rPr>
          <w:rFonts w:ascii="Times New Roman" w:hAnsi="Times New Roman"/>
          <w:sz w:val="28"/>
          <w:szCs w:val="28"/>
          <w:lang w:val="kk-KZ"/>
        </w:rPr>
        <w:t>21</w:t>
      </w:r>
      <w:r w:rsidRPr="004A602A">
        <w:rPr>
          <w:rFonts w:ascii="Times New Roman" w:hAnsi="Times New Roman"/>
          <w:sz w:val="28"/>
          <w:szCs w:val="28"/>
        </w:rPr>
        <w:t xml:space="preserve"> года № </w:t>
      </w:r>
      <w:r w:rsidRPr="004A602A">
        <w:rPr>
          <w:rFonts w:ascii="Times New Roman" w:hAnsi="Times New Roman"/>
          <w:sz w:val="28"/>
          <w:szCs w:val="28"/>
          <w:lang w:val="kk-KZ"/>
        </w:rPr>
        <w:t>345</w:t>
      </w:r>
      <w:r w:rsidRPr="004A602A">
        <w:rPr>
          <w:rFonts w:ascii="Times New Roman" w:hAnsi="Times New Roman"/>
          <w:sz w:val="28"/>
          <w:szCs w:val="28"/>
        </w:rPr>
        <w:t xml:space="preserve"> </w:t>
      </w:r>
      <w:r w:rsidRPr="004D6897">
        <w:rPr>
          <w:rFonts w:ascii="Times New Roman" w:hAnsi="Times New Roman"/>
          <w:i/>
          <w:color w:val="000000" w:themeColor="text1"/>
          <w:sz w:val="28"/>
          <w:szCs w:val="28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Pr="004D689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A602A">
        <w:rPr>
          <w:rFonts w:ascii="Times New Roman" w:hAnsi="Times New Roman"/>
          <w:sz w:val="28"/>
          <w:szCs w:val="28"/>
        </w:rPr>
        <w:t>далее – Правила)</w:t>
      </w:r>
      <w:r w:rsidRPr="00F30E82">
        <w:rPr>
          <w:rFonts w:ascii="Times New Roman" w:hAnsi="Times New Roman"/>
          <w:sz w:val="28"/>
          <w:szCs w:val="28"/>
        </w:rPr>
        <w:t xml:space="preserve"> </w:t>
      </w:r>
      <w:r w:rsidRPr="004A602A">
        <w:rPr>
          <w:rFonts w:ascii="Times New Roman" w:hAnsi="Times New Roman"/>
          <w:sz w:val="28"/>
          <w:szCs w:val="28"/>
        </w:rPr>
        <w:t>на сумму</w:t>
      </w:r>
      <w:r w:rsidR="006151F8" w:rsidRPr="00F30E82">
        <w:rPr>
          <w:rFonts w:ascii="Times New Roman" w:hAnsi="Times New Roman"/>
          <w:sz w:val="28"/>
          <w:szCs w:val="28"/>
        </w:rPr>
        <w:t>:</w:t>
      </w:r>
      <w:r w:rsidR="006151F8">
        <w:rPr>
          <w:rFonts w:ascii="Times New Roman" w:hAnsi="Times New Roman"/>
          <w:sz w:val="28"/>
          <w:szCs w:val="28"/>
        </w:rPr>
        <w:t xml:space="preserve"> </w:t>
      </w:r>
      <w:r w:rsidR="005E6BB2" w:rsidRPr="005E6BB2">
        <w:rPr>
          <w:rFonts w:ascii="Times New Roman" w:hAnsi="Times New Roman"/>
          <w:sz w:val="28"/>
          <w:szCs w:val="28"/>
        </w:rPr>
        <w:t>16 920 511,90</w:t>
      </w:r>
      <w:r w:rsidR="00AA1956" w:rsidRPr="00AA1956">
        <w:rPr>
          <w:rFonts w:ascii="Times New Roman" w:hAnsi="Times New Roman"/>
          <w:sz w:val="28"/>
          <w:szCs w:val="28"/>
        </w:rPr>
        <w:t xml:space="preserve"> </w:t>
      </w:r>
      <w:r w:rsidR="006151F8">
        <w:rPr>
          <w:rFonts w:ascii="Times New Roman" w:hAnsi="Times New Roman"/>
          <w:sz w:val="28"/>
          <w:szCs w:val="28"/>
        </w:rPr>
        <w:t>(</w:t>
      </w:r>
      <w:r w:rsidR="005E6BB2" w:rsidRPr="005E6BB2">
        <w:rPr>
          <w:rFonts w:ascii="Times New Roman" w:hAnsi="Times New Roman"/>
          <w:sz w:val="28"/>
          <w:szCs w:val="28"/>
        </w:rPr>
        <w:t>шестнадцать миллионов девятьсот двадцать тысяч пятьсот одиннадцать</w:t>
      </w:r>
      <w:r w:rsidR="006151F8">
        <w:rPr>
          <w:rFonts w:ascii="Times New Roman" w:hAnsi="Times New Roman"/>
          <w:sz w:val="28"/>
          <w:szCs w:val="28"/>
        </w:rPr>
        <w:t>)</w:t>
      </w:r>
      <w:r w:rsidR="006151F8" w:rsidRPr="006049E8">
        <w:rPr>
          <w:rFonts w:ascii="Times New Roman" w:hAnsi="Times New Roman"/>
          <w:sz w:val="28"/>
          <w:szCs w:val="28"/>
        </w:rPr>
        <w:t xml:space="preserve"> тенге </w:t>
      </w:r>
      <w:r w:rsidR="005E6BB2" w:rsidRPr="005E6BB2">
        <w:rPr>
          <w:rFonts w:ascii="Times New Roman" w:hAnsi="Times New Roman"/>
          <w:sz w:val="28"/>
          <w:szCs w:val="28"/>
        </w:rPr>
        <w:t xml:space="preserve">девяносто </w:t>
      </w:r>
      <w:r w:rsidR="006151F8" w:rsidRPr="006049E8">
        <w:rPr>
          <w:rFonts w:ascii="Times New Roman" w:hAnsi="Times New Roman"/>
          <w:sz w:val="28"/>
          <w:szCs w:val="28"/>
        </w:rPr>
        <w:t>тиын.</w:t>
      </w:r>
    </w:p>
    <w:p w14:paraId="7A42A978" w14:textId="19BE4B7F" w:rsidR="00BC297D" w:rsidRPr="006049E8" w:rsidRDefault="00C86E71" w:rsidP="0061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9E8">
        <w:rPr>
          <w:rFonts w:ascii="Times New Roman" w:hAnsi="Times New Roman"/>
          <w:sz w:val="28"/>
          <w:szCs w:val="28"/>
        </w:rPr>
        <w:t>Перечень закупаемых товаров:</w:t>
      </w:r>
    </w:p>
    <w:tbl>
      <w:tblPr>
        <w:tblW w:w="15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181"/>
        <w:gridCol w:w="7256"/>
        <w:gridCol w:w="1144"/>
        <w:gridCol w:w="936"/>
        <w:gridCol w:w="1041"/>
        <w:gridCol w:w="1599"/>
      </w:tblGrid>
      <w:tr w:rsidR="00AA44AF" w:rsidRPr="00D816DC" w14:paraId="1B2108AD" w14:textId="77777777" w:rsidTr="00AA1956">
        <w:trPr>
          <w:trHeight w:val="20"/>
        </w:trPr>
        <w:tc>
          <w:tcPr>
            <w:tcW w:w="668" w:type="dxa"/>
            <w:shd w:val="clear" w:color="000000" w:fill="FFFFFF"/>
            <w:vAlign w:val="center"/>
            <w:hideMark/>
          </w:tcPr>
          <w:p w14:paraId="0F7D6196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216" w:type="dxa"/>
            <w:shd w:val="clear" w:color="000000" w:fill="FFFFFF"/>
            <w:vAlign w:val="center"/>
            <w:hideMark/>
          </w:tcPr>
          <w:p w14:paraId="581571DC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363" w:type="dxa"/>
            <w:shd w:val="clear" w:color="000000" w:fill="FFFFFF"/>
            <w:vAlign w:val="center"/>
            <w:hideMark/>
          </w:tcPr>
          <w:p w14:paraId="49BDF1DE" w14:textId="73411C64" w:rsidR="00D816DC" w:rsidRPr="006151F8" w:rsidRDefault="00FE57B3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(комплектация) закупаемых товаров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16F4AF89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Ед. изм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14:paraId="43FEE519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24A7D11E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606" w:type="dxa"/>
            <w:shd w:val="clear" w:color="000000" w:fill="FFFFFF"/>
            <w:vAlign w:val="center"/>
            <w:hideMark/>
          </w:tcPr>
          <w:p w14:paraId="550E27FD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AA1956" w:rsidRPr="00D816DC" w14:paraId="7581815F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  <w:hideMark/>
          </w:tcPr>
          <w:p w14:paraId="5D56A0AC" w14:textId="77777777" w:rsidR="00D816DC" w:rsidRPr="006151F8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51F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5F5EDFCB" w14:textId="3722C6E8" w:rsidR="00D816DC" w:rsidRPr="006151F8" w:rsidRDefault="00881696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Амикацин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55BC4B82" w14:textId="58C6A5D5" w:rsidR="00D816DC" w:rsidRPr="006151F8" w:rsidRDefault="00853CC3" w:rsidP="00853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3CC3">
              <w:rPr>
                <w:rFonts w:ascii="Times New Roman" w:eastAsia="Times New Roman" w:hAnsi="Times New Roman"/>
                <w:color w:val="000000"/>
                <w:lang w:eastAsia="ru-RU"/>
              </w:rPr>
              <w:t>Раствор для инъекций,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53CC3">
              <w:rPr>
                <w:rFonts w:ascii="Times New Roman" w:eastAsia="Times New Roman" w:hAnsi="Times New Roman"/>
                <w:color w:val="000000"/>
                <w:lang w:eastAsia="ru-RU"/>
              </w:rPr>
              <w:t>100 мг/2 мл, 2 мл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3A98F1F" w14:textId="08CF4A90" w:rsidR="00D816DC" w:rsidRPr="006151F8" w:rsidRDefault="00853CC3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E46A63" w14:textId="6AEAD79C" w:rsidR="00D816DC" w:rsidRPr="006151F8" w:rsidRDefault="00853CC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7D20E6F" w14:textId="7A3D4975" w:rsidR="00D816DC" w:rsidRPr="006151F8" w:rsidRDefault="00853CC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894,85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080BA8D" w14:textId="66FB4EC9" w:rsidR="00D816DC" w:rsidRPr="006151F8" w:rsidRDefault="00853CC3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4 474 250,00</w:t>
            </w:r>
          </w:p>
        </w:tc>
      </w:tr>
      <w:tr w:rsidR="00AA1956" w:rsidRPr="00D816DC" w14:paraId="695C6706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5287041" w14:textId="5708E50F" w:rsidR="00F86C8A" w:rsidRPr="006151F8" w:rsidRDefault="004D6897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3B675923" w14:textId="76409317" w:rsidR="00F86C8A" w:rsidRPr="006151F8" w:rsidRDefault="00881696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Фентанил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06D3604C" w14:textId="468D9518" w:rsidR="00F86C8A" w:rsidRPr="006151F8" w:rsidRDefault="00853CC3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3CC3">
              <w:rPr>
                <w:rFonts w:ascii="Times New Roman" w:eastAsia="Times New Roman" w:hAnsi="Times New Roman"/>
                <w:color w:val="000000"/>
                <w:lang w:eastAsia="ru-RU"/>
              </w:rPr>
              <w:t>Раствор для инъекций, 0,005%, 2 мл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621E925" w14:textId="721FA6D6" w:rsidR="00F86C8A" w:rsidRPr="006151F8" w:rsidRDefault="00853CC3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FA30B9" w14:textId="05DA95BC" w:rsidR="00F86C8A" w:rsidRPr="006151F8" w:rsidRDefault="00853CC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8032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22BDB7C" w14:textId="314C29D5" w:rsidR="00F86C8A" w:rsidRPr="005E6BB2" w:rsidRDefault="005E6BB2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E6BB2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78FF950" w14:textId="7791BEBA" w:rsidR="00F86C8A" w:rsidRPr="005E6BB2" w:rsidRDefault="005E6BB2" w:rsidP="004D68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5E6BB2">
              <w:rPr>
                <w:rFonts w:ascii="Times New Roman" w:eastAsia="Times New Roman" w:hAnsi="Times New Roman"/>
                <w:color w:val="000000"/>
                <w:lang w:eastAsia="ru-RU"/>
              </w:rPr>
              <w:t>1 204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5E6BB2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  <w:r w:rsidRPr="005E6BB2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3275A8D8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18E93FDA" w14:textId="0B4843B3" w:rsidR="00F86C8A" w:rsidRPr="006151F8" w:rsidRDefault="004D6897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7434C89" w14:textId="06306013" w:rsidR="00F86C8A" w:rsidRPr="006151F8" w:rsidRDefault="00853CC3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3CC3">
              <w:rPr>
                <w:rFonts w:ascii="Times New Roman" w:eastAsia="Times New Roman" w:hAnsi="Times New Roman"/>
                <w:color w:val="000000"/>
                <w:lang w:eastAsia="ru-RU"/>
              </w:rPr>
              <w:t>Новокаин 2%, стерильный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7BDC0267" w14:textId="7B8DF559" w:rsidR="00F86C8A" w:rsidRPr="006151F8" w:rsidRDefault="00853CC3" w:rsidP="00D81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3CC3">
              <w:rPr>
                <w:rFonts w:ascii="Times New Roman" w:eastAsia="Times New Roman" w:hAnsi="Times New Roman"/>
                <w:color w:val="000000"/>
                <w:lang w:eastAsia="ru-RU"/>
              </w:rPr>
              <w:t>прозрачный, бесцветный раствор для наружного применения 2% 200мл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2551311" w14:textId="1B04F2E8" w:rsidR="00F86C8A" w:rsidRPr="006151F8" w:rsidRDefault="00853CC3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C95182" w14:textId="456B67BC" w:rsidR="00F86C8A" w:rsidRPr="006151F8" w:rsidRDefault="00853CC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A48DC5D" w14:textId="43243240" w:rsidR="00F86C8A" w:rsidRPr="006151F8" w:rsidRDefault="00853CC3" w:rsidP="00FE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83ACA74" w14:textId="78722CE4" w:rsidR="00F86C8A" w:rsidRPr="006151F8" w:rsidRDefault="00853CC3" w:rsidP="00D816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170 000,00</w:t>
            </w:r>
          </w:p>
        </w:tc>
      </w:tr>
      <w:tr w:rsidR="00AA1956" w:rsidRPr="00D816DC" w14:paraId="43BE4780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141745F8" w14:textId="2D10EB85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3F7C9" w14:textId="731220E4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Натрия оксибат</w:t>
            </w: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B8CE" w14:textId="6011622D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р-р для инъекций  20% 10мл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8810" w14:textId="14B5F785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037D64" w14:textId="1C9186D3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4EE4C47" w14:textId="64C6590B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137,52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4F12FA9" w14:textId="37ABA4BE" w:rsidR="005905FC" w:rsidRPr="00BB1C5A" w:rsidRDefault="00BB1C5A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B1C5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23 378,4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BB1C5A">
              <w:rPr>
                <w:rFonts w:ascii="Times New Roman" w:eastAsia="Times New Roman" w:hAnsi="Times New Roman"/>
                <w:color w:val="000000"/>
                <w:lang w:val="en-US" w:eastAsia="ru-RU"/>
              </w:rPr>
              <w:t>‬</w:t>
            </w:r>
          </w:p>
        </w:tc>
      </w:tr>
      <w:tr w:rsidR="00AA1956" w:rsidRPr="00D816DC" w14:paraId="7202AABC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20ECB90" w14:textId="7D282AC0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43A91" w14:textId="23E554A1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9A13" w14:textId="2FEC5784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Таблетки, покрытые оболочкой, 10 мг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EBD18" w14:textId="18E6312E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F914AB" w14:textId="69566354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C9A9A85" w14:textId="1EAF2040" w:rsidR="005905FC" w:rsidRPr="00A37A4E" w:rsidRDefault="00A37A4E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4,2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226B537" w14:textId="6B9B669A" w:rsidR="005905FC" w:rsidRDefault="00BB1C5A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252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00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</w:p>
        </w:tc>
      </w:tr>
      <w:tr w:rsidR="00AA1956" w:rsidRPr="00D816DC" w14:paraId="5DE8259E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33638809" w14:textId="08FCF500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6A1C8" w14:textId="51F97D76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Фитоменадион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92755" w14:textId="09E33468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внутримышечного введения, 10 мг</w:t>
            </w: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/мл, 1 мл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6D220" w14:textId="52477423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F80532" w14:textId="13A656F0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7EC1478" w14:textId="4B5AE8C1" w:rsidR="005905FC" w:rsidRPr="00A37A4E" w:rsidRDefault="00A37A4E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132,74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6DA4078" w14:textId="7FBE75DA" w:rsidR="005905FC" w:rsidRPr="00BB1C5A" w:rsidRDefault="008D21C0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8D21C0">
              <w:rPr>
                <w:rFonts w:ascii="Times New Roman" w:eastAsia="Times New Roman" w:hAnsi="Times New Roman"/>
                <w:color w:val="000000"/>
                <w:lang w:eastAsia="ru-RU"/>
              </w:rPr>
              <w:t>3 982,20</w:t>
            </w:r>
          </w:p>
        </w:tc>
      </w:tr>
      <w:tr w:rsidR="00AA1956" w:rsidRPr="00D816DC" w14:paraId="5CE627F6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158BFA3E" w14:textId="6B4FAE2E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BDA7D" w14:textId="1A3F3750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Гидроксиэтилкрахмал 200/0.5 (пентакрахмал) 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9CF90" w14:textId="3C96B808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для инфузий 6 % </w:t>
            </w:r>
            <w:r w:rsidR="00A37A4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500</w:t>
            </w: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мл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CC590" w14:textId="6DE0FA04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A42810" w14:textId="1E15A62B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0A1C64E" w14:textId="7F806927" w:rsidR="005905FC" w:rsidRDefault="00A37A4E" w:rsidP="00A37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7A4E">
              <w:rPr>
                <w:rFonts w:ascii="Times New Roman" w:eastAsia="Times New Roman" w:hAnsi="Times New Roman"/>
                <w:color w:val="000000"/>
                <w:lang w:eastAsia="ru-RU"/>
              </w:rPr>
              <w:t>1193,87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94165AA" w14:textId="43BC1316" w:rsidR="005905FC" w:rsidRDefault="00BB1C5A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23 877,4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0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</w:p>
        </w:tc>
      </w:tr>
      <w:tr w:rsidR="00AA1956" w:rsidRPr="00D816DC" w14:paraId="4C9DA838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52B549C0" w14:textId="6ADA08DA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B251E" w14:textId="6AE46C2D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Жировые эмульсии 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BBCA0" w14:textId="187BB201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эмульсия для инфузий 20% по 100 мл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01FF6" w14:textId="04F2C0D6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071866" w14:textId="3F4F3DE4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74000CE" w14:textId="069A3823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3691,5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D6BD380" w14:textId="4C66A0BA" w:rsidR="005905FC" w:rsidRDefault="00BB1C5A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575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</w:p>
        </w:tc>
      </w:tr>
      <w:tr w:rsidR="00AA1956" w:rsidRPr="00D816DC" w14:paraId="4850BDFB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34B54C44" w14:textId="499293FF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A798" w14:textId="6FDC7AF3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Тизанидин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9325B" w14:textId="7865B8BB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Таблетки, 2 мг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DB97C" w14:textId="716CD2E5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317728" w14:textId="2B38ABA5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6B4FA59" w14:textId="49ABB0D3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51,98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7F4E061" w14:textId="6CFA509A" w:rsidR="005905FC" w:rsidRPr="00BB1C5A" w:rsidRDefault="00BB1C5A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599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4301AFFF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288EB9ED" w14:textId="3A0CC4F5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F7CB0" w14:textId="76E389DC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Нумета G13E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1944" w14:textId="125FBA21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Эмульсия для инфузий 300мл. Парентеральное питание. Педиатрический трехкамерный контейнер, содержащий жиры, аминокислоты, электролиты и глюкозу для парентерального питания недоношенных новорожденных детей, когда пероральное или энтеральное питание невозможно, недостаточно или противопоказано.</w:t>
            </w: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Состав разработан в соответствии с требованиями современных клинических руководств по парентеральному питанию.</w:t>
            </w: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12,5% липидная эмульсия (60 мл) состоит на 80% из оливкового и на 20% соевого масел. 5,9% раствор с электролитами (160 мл) содержит 20 аминокислот. 50% раствор глюкозы (80 мл). Три составные части помещены в три изолированные секции трехкамерного многослойного пластикового (без ПХВ) контейнера, </w:t>
            </w: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совместимого с липидами.</w:t>
            </w: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Препарат готов для немедленного применения. №1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41CA" w14:textId="554435B4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контейнер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BD8E11" w14:textId="62332470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7FFF80B" w14:textId="06F5DC5D" w:rsidR="005905FC" w:rsidRDefault="00A37A4E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7A4E">
              <w:rPr>
                <w:rFonts w:ascii="Times New Roman" w:eastAsia="Times New Roman" w:hAnsi="Times New Roman"/>
                <w:color w:val="000000"/>
                <w:lang w:eastAsia="ru-RU"/>
              </w:rPr>
              <w:t>32138,86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1DBA97B" w14:textId="5A94E821" w:rsidR="005905FC" w:rsidRPr="00BB1C5A" w:rsidRDefault="00BB1C5A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1 928 331,6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0</w:t>
            </w:r>
          </w:p>
        </w:tc>
      </w:tr>
      <w:tr w:rsidR="00AA1956" w:rsidRPr="00D816DC" w14:paraId="43E9EFF8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80E5444" w14:textId="6FF09159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3B37C" w14:textId="34CD26E3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Нумета G16E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95C69" w14:textId="3D59ACE7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Эмульсия для инфузий 500мл. Парентеральное питание. Педиатрический трехкамерный контейнер, содержащий жиры, аминокислоты, электролиты и глюкозу для парентерального питания доношенных новорожденных детей и детей в возрасте до 2-х лет, когда пероральное или энтеральное питание невозможно, недостаточно или противопоказано.</w:t>
            </w: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Эмульсия для инфузий 500мл.</w:t>
            </w: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Состав разработан в соответствии с требованиями современных клинических руководств по парентеральному питанию.</w:t>
            </w: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12,5% липидная эмульсия (124 мл) состоит на 80% из оливкового и на 20% соевого масел. 5,9% раствор с электролитами (221 мл) содержит 20 аминокислот. 50% раствор глюкозы (155 мл). Три составные части помещены в три изолированные секции трехкамерного многослойного пластикового (без ПХВ) контейнера, совместимого с липидами. №1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B031D" w14:textId="344AFCF9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E31048" w14:textId="77C4486A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8F45C18" w14:textId="5B3F8C0F" w:rsidR="005905FC" w:rsidRDefault="00A37A4E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7A4E">
              <w:rPr>
                <w:rFonts w:ascii="Times New Roman" w:eastAsia="Times New Roman" w:hAnsi="Times New Roman"/>
                <w:color w:val="000000"/>
                <w:lang w:eastAsia="ru-RU"/>
              </w:rPr>
              <w:t>38555,85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17DD891" w14:textId="4E155189" w:rsidR="005905FC" w:rsidRPr="00BB1C5A" w:rsidRDefault="00BB1C5A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2 313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351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4C0B90C1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7405BDBA" w14:textId="060A22B3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C882D" w14:textId="3BD7BB3E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Рацекадотрил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E6B6" w14:textId="5A0DBE51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Капсулы твердые желатиновые, 100 мг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FAF15" w14:textId="00A41755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капсулы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9C7FBD" w14:textId="703D421F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EDD379A" w14:textId="1F4177DD" w:rsidR="005905FC" w:rsidRDefault="00A37A4E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7A4E">
              <w:rPr>
                <w:rFonts w:ascii="Times New Roman" w:eastAsia="Times New Roman" w:hAnsi="Times New Roman"/>
                <w:color w:val="000000"/>
                <w:lang w:eastAsia="ru-RU"/>
              </w:rPr>
              <w:t>246,84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7AABC6D" w14:textId="438E1F10" w:rsidR="005905FC" w:rsidRPr="00BB1C5A" w:rsidRDefault="00BB1C5A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684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023A2031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521371D6" w14:textId="6C94105D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2F941" w14:textId="321FD878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Платифиллина гидротартрат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11CA3" w14:textId="6637BEAA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для инъекций 0.2%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473E1" w14:textId="0BF4D4B2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EE5056" w14:textId="2503DEFC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48CC5A9" w14:textId="788AE81A" w:rsidR="005905FC" w:rsidRDefault="00A37A4E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7A4E">
              <w:rPr>
                <w:rFonts w:ascii="Times New Roman" w:eastAsia="Times New Roman" w:hAnsi="Times New Roman"/>
                <w:color w:val="000000"/>
                <w:lang w:eastAsia="ru-RU"/>
              </w:rPr>
              <w:t>1 025,42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787DD1C" w14:textId="477483AA" w:rsidR="005905FC" w:rsidRPr="00BB1C5A" w:rsidRDefault="00BB1C5A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084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43AA4CF7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11DB0159" w14:textId="6EA696C8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F6BE8" w14:textId="2D0DE25F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Электролиты (Ацесоль)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5C14" w14:textId="0F117102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для инфузий с калием, 200 мл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838F7" w14:textId="320D96E2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Бутылка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6E436F" w14:textId="7FE2B09F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11DBBCA" w14:textId="47163A00" w:rsidR="005905FC" w:rsidRDefault="0078205B" w:rsidP="00782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205B">
              <w:rPr>
                <w:rFonts w:ascii="Times New Roman" w:eastAsia="Times New Roman" w:hAnsi="Times New Roman"/>
                <w:color w:val="000000"/>
                <w:lang w:eastAsia="ru-RU"/>
              </w:rPr>
              <w:t>187,90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CB9EC48" w14:textId="4736A789" w:rsidR="005905FC" w:rsidRPr="00BB1C5A" w:rsidRDefault="00BB1C5A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395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44573EEF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D133428" w14:textId="20F0156F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4C13D" w14:textId="4E623351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Электролиты (Дисоль)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631C7" w14:textId="7367FF93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для инфузий без калия, 200 мл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0796F" w14:textId="42F259EC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DF5E81" w14:textId="369EC90F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D396A21" w14:textId="7425E5B9" w:rsidR="005905FC" w:rsidRDefault="0078205B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205B">
              <w:rPr>
                <w:rFonts w:ascii="Times New Roman" w:eastAsia="Times New Roman" w:hAnsi="Times New Roman"/>
                <w:color w:val="000000"/>
                <w:lang w:eastAsia="ru-RU"/>
              </w:rPr>
              <w:t>234,31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EA96A12" w14:textId="31A8A529" w:rsidR="005905FC" w:rsidRDefault="00BB1C5A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1 171,55</w:t>
            </w: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</w:p>
        </w:tc>
      </w:tr>
      <w:tr w:rsidR="00AA1956" w:rsidRPr="00D816DC" w14:paraId="41926A84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3C488D76" w14:textId="1938E834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16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7B5DE" w14:textId="66709A35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Кофеин – бензоат натрия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8E2DD" w14:textId="08D8DD8A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подкожного введения, 200 мг/мл, 1 мл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3EA43" w14:textId="02B7BB66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9EEC19" w14:textId="4229C53E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BD45A2A" w14:textId="03327D1F" w:rsidR="005905FC" w:rsidRDefault="0078205B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205B">
              <w:rPr>
                <w:rFonts w:ascii="Times New Roman" w:eastAsia="Times New Roman" w:hAnsi="Times New Roman"/>
                <w:color w:val="000000"/>
                <w:lang w:eastAsia="ru-RU"/>
              </w:rPr>
              <w:t>211,76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C93EA5B" w14:textId="7FFD3C89" w:rsidR="005905FC" w:rsidRPr="00AA44AF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val="kk-KZ"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 </w:t>
            </w:r>
            <w:r w:rsidRPr="00AA44AF">
              <w:rPr>
                <w:rFonts w:ascii="Times New Roman" w:eastAsia="Times New Roman" w:hAnsi="Times New Roman"/>
                <w:color w:val="000000"/>
                <w:lang w:val="kk-KZ" w:eastAsia="ru-RU"/>
              </w:rPr>
              <w:t>588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530F9818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78425B9F" w14:textId="67D497AF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17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1DDF2" w14:textId="5D9CD760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Метилпреднизолона ацепонат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C5811" w14:textId="64FF54DE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0,1% 20г эмульсия для наружного применения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B6523" w14:textId="3267B512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туба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E3A4D7" w14:textId="013031A6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B379DA0" w14:textId="288F5D31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1077,84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FA6F4F1" w14:textId="534412F2" w:rsidR="005905FC" w:rsidRPr="00AA44AF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892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142C24B5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058DAE3A" w14:textId="6D098AAE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18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19CDF" w14:textId="4F9A4702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Клонидин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BDA85" w14:textId="6CA2FEE7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таблетки 0,15 мг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B1368" w14:textId="4419C254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74569F" w14:textId="1DC928C8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12BE370" w14:textId="72415EAE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3,12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BC0F2B6" w14:textId="6FF162A9" w:rsidR="005905FC" w:rsidRPr="00AA44AF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280,8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0</w:t>
            </w:r>
          </w:p>
        </w:tc>
      </w:tr>
      <w:tr w:rsidR="00AA1956" w:rsidRPr="00D816DC" w14:paraId="6C1C8998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C2BE3C8" w14:textId="5E27873A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19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E6572" w14:textId="2B40E543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Тиамина гидрохлорид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6A5A7" w14:textId="73A7FF86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5%,  1,0 мл р-р для инъекций (витамин В1)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DA60C" w14:textId="0F029CC3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3804E9" w14:textId="3FD36096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8211D83" w14:textId="457DD9DA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10,98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975ED46" w14:textId="42F04C56" w:rsidR="005905FC" w:rsidRPr="00AA44AF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098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4BD3C443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D9F59AC" w14:textId="7C6BD832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20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FF0FA" w14:textId="724499A9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Ретинол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8A54" w14:textId="623546F8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Ретинола ацетат (витамин А) 33000 МЕ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37462" w14:textId="2C866381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капсулы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34B275" w14:textId="00D2EBD4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0AF310F" w14:textId="49AB5B05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1C5A">
              <w:rPr>
                <w:rFonts w:ascii="Times New Roman" w:eastAsia="Times New Roman" w:hAnsi="Times New Roman"/>
                <w:color w:val="000000"/>
                <w:lang w:eastAsia="ru-RU"/>
              </w:rPr>
              <w:t>170,79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BF9DE58" w14:textId="372EF5FF" w:rsidR="005905FC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3 415,8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</w:p>
        </w:tc>
      </w:tr>
      <w:tr w:rsidR="00AA1956" w:rsidRPr="00D816DC" w14:paraId="43A9B5F6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17A269DA" w14:textId="744E1B58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21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38C5D" w14:textId="3AA420D5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Вазелин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CA029" w14:textId="19CA7A6E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Крем для наружного применения 25</w:t>
            </w:r>
            <w:r w:rsidR="006623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8E63E" w14:textId="35F7284F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туба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35857B" w14:textId="4880F3CE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24E98EC" w14:textId="1087147F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193,39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C4D7C62" w14:textId="027BE5A3" w:rsidR="005905FC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5 801,7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</w:p>
        </w:tc>
      </w:tr>
      <w:tr w:rsidR="00AA1956" w:rsidRPr="00D816DC" w14:paraId="3D8EF3E1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D6F5C63" w14:textId="72DFDC02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22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82458" w14:textId="65D23AEF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аминокислот для парентерального питания 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730D7" w14:textId="597913F2" w:rsidR="005905FC" w:rsidRPr="00E17534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для инфузий 10% по 100 мл,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97F06" w14:textId="25640FBB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0AD7A2" w14:textId="723785D9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CFF1C26" w14:textId="4293E798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2423,45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1E79D6B" w14:textId="0DA20FDB" w:rsidR="005905FC" w:rsidRPr="00AA44AF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345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28DC074E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1AB7E4CB" w14:textId="00F8F12E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23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109C7" w14:textId="48D60FAD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0DC74" w14:textId="31E18D7C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623F0" w:rsidRPr="006623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для инъекций 0,25 мг/мл, 1мл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1AB8" w14:textId="25F94D43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FBD0C0" w14:textId="541C760D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E84094E" w14:textId="71B7E48A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A65A79C" w14:textId="284ADA0D" w:rsidR="005905FC" w:rsidRPr="00AA44AF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6C692170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559E4DBF" w14:textId="377A84B9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24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97AB2" w14:textId="6815DAA1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 xml:space="preserve">Атропина сульфат 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4BE21" w14:textId="7B0B8A8C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 xml:space="preserve">р-р для инъекций 1% 1мл,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ECC0F" w14:textId="79421BB5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672DA6" w14:textId="1E098F9F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84EF6BE" w14:textId="5F2C4C80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14,45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85CD522" w14:textId="3AAD1271" w:rsidR="005905FC" w:rsidRPr="00AA44AF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3A5AD6F6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2CFBE278" w14:textId="7A6989E0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BF0C8" w14:textId="782DD69A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 xml:space="preserve">Диклофенак 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104AA" w14:textId="118EC8DC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гель 45 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CF00E" w14:textId="2DBC5D97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туба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F2447F" w14:textId="3CC6364D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C3A75E8" w14:textId="2EA5D4C8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89,62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9CA20D8" w14:textId="165C4A55" w:rsidR="005905FC" w:rsidRPr="00AA44AF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481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086899DC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383F29FD" w14:textId="2427AB69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26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B3D6" w14:textId="71D4D927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20C48" w14:textId="65C3685C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 xml:space="preserve">Раствор для инъекций, 100 мг/мл, 5 мл,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0370" w14:textId="25FE225D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86E55C" w14:textId="0C5D54DA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119D60F" w14:textId="4A5680F9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43,63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735DCE9" w14:textId="5BA00CE5" w:rsidR="00AA44AF" w:rsidRPr="00AA44AF" w:rsidRDefault="00AA44AF" w:rsidP="00AA4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02117900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2A060F7D" w14:textId="6F17D2C4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27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CF9F0" w14:textId="3124493F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Калия перманганат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D499F" w14:textId="707D1501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Порошок, 5 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E4602" w14:textId="17130A95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308E1F" w14:textId="2F2ED38B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CC91B78" w14:textId="706CEBD4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87,07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A2FAD20" w14:textId="671CA8A9" w:rsidR="005905FC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5 659,55</w:t>
            </w:r>
          </w:p>
        </w:tc>
      </w:tr>
      <w:tr w:rsidR="00AA1956" w:rsidRPr="00D816DC" w14:paraId="240C1B3C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2415ABD" w14:textId="40253A4B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28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2E88A" w14:textId="5089B345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 xml:space="preserve">Левоцетиризин 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FD4D9" w14:textId="518227B7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Таблетки, покрытые пленочной оболочкой, 5 мг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2CBA" w14:textId="57428278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C18F47" w14:textId="4CD1AADF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6A247A5" w14:textId="1EC42FA9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103,23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AA34147" w14:textId="073E364F" w:rsidR="005905FC" w:rsidRPr="00AA44AF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615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27741CAB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50D99F55" w14:textId="225024CF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29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2622F" w14:textId="2D940DC9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Флуконазол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D8AE8" w14:textId="23E1A9D8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для орального приема  100мг/5мл 100мл сироп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93FC" w14:textId="233D846F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68231C" w14:textId="6CF5386B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817A69D" w14:textId="46143188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3480,95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E5FACC7" w14:textId="61BA126A" w:rsidR="005905FC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1 218 332,5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</w:p>
        </w:tc>
      </w:tr>
      <w:tr w:rsidR="00AA1956" w:rsidRPr="00D816DC" w14:paraId="6AC650ED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F15AF4C" w14:textId="70DE433D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30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2F8FC" w14:textId="0A0E5C50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Транексамовая кислота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B77C" w14:textId="0E20134B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Раствор для инъекций, 50 мг/мл, 5 мл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9E503" w14:textId="3E6C02D3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D3A38C" w14:textId="6ACFD89D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735E449" w14:textId="1677CC55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32,74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983A7BA" w14:textId="4756513E" w:rsidR="005905FC" w:rsidRPr="00AA44AF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274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7031931F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3DCA2B0E" w14:textId="1AE492C6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31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2911B" w14:textId="50B536B0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 xml:space="preserve">Симетикон 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56432" w14:textId="1B39AAE9" w:rsidR="005905FC" w:rsidRPr="005905FC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капли для приема внутрь (эмульсия) 40 мг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18C28" w14:textId="3BC961AE" w:rsidR="005905FC" w:rsidRP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5FC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AACB00" w14:textId="5980EAC1" w:rsidR="005905FC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43AA221" w14:textId="6BAD334A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24,24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86AB1BE" w14:textId="3F82E834" w:rsidR="005905FC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242,4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</w:p>
        </w:tc>
      </w:tr>
      <w:tr w:rsidR="005905FC" w:rsidRPr="00D816DC" w14:paraId="5AF7BB8D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5BA5D1B" w14:textId="4DEDF35F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32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3992B11F" w14:textId="7949B857" w:rsidR="005905FC" w:rsidRPr="00853CC3" w:rsidRDefault="00E17534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Краник трехходовой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4BA1C3B5" w14:textId="59B0A7DC" w:rsidR="005905FC" w:rsidRPr="00853CC3" w:rsidRDefault="006623F0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3F0">
              <w:rPr>
                <w:rFonts w:ascii="Times New Roman" w:eastAsia="Times New Roman" w:hAnsi="Times New Roman"/>
                <w:color w:val="000000"/>
                <w:lang w:eastAsia="ru-RU"/>
              </w:rPr>
              <w:t>3-х  крановый,</w:t>
            </w:r>
            <w:r w:rsidR="00BB1C5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6623F0">
              <w:rPr>
                <w:rFonts w:ascii="Times New Roman" w:eastAsia="Times New Roman" w:hAnsi="Times New Roman"/>
                <w:color w:val="000000"/>
                <w:lang w:eastAsia="ru-RU"/>
              </w:rPr>
              <w:t>стерильный,</w:t>
            </w:r>
            <w:r w:rsidR="00BB1C5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6623F0">
              <w:rPr>
                <w:rFonts w:ascii="Times New Roman" w:eastAsia="Times New Roman" w:hAnsi="Times New Roman"/>
                <w:color w:val="000000"/>
                <w:lang w:eastAsia="ru-RU"/>
              </w:rPr>
              <w:t>одноразовый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DDE19B" w14:textId="2D40B285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24AB89" w14:textId="07EFFBEC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7D57166" w14:textId="208B903F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26C2C9A" w14:textId="10A2C484" w:rsidR="005905FC" w:rsidRPr="00AA44AF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660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5905FC" w:rsidRPr="00D816DC" w14:paraId="26D9AB0B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193BF3F5" w14:textId="23EE662B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33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2C0AB06F" w14:textId="74DA9B6D" w:rsidR="005905FC" w:rsidRPr="00853CC3" w:rsidRDefault="00E17534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3F0">
              <w:rPr>
                <w:rFonts w:ascii="Times New Roman" w:eastAsia="Times New Roman" w:hAnsi="Times New Roman"/>
                <w:color w:val="000000"/>
                <w:lang w:eastAsia="ru-RU"/>
              </w:rPr>
              <w:t>Блок кранов для инфузионной терапии и мониторинга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311F4F2B" w14:textId="6B188935" w:rsidR="005905FC" w:rsidRPr="00853CC3" w:rsidRDefault="00E17534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3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тройной блок, разноцветный </w:t>
            </w:r>
            <w:r w:rsidR="006623F0" w:rsidRPr="006623F0">
              <w:rPr>
                <w:rFonts w:ascii="Times New Roman" w:eastAsia="Times New Roman" w:hAnsi="Times New Roman"/>
                <w:color w:val="000000"/>
                <w:lang w:eastAsia="ru-RU"/>
              </w:rPr>
              <w:t>3-х цветный, 3-х ходовой кран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92CEAFB" w14:textId="2BD36B6C" w:rsidR="005905FC" w:rsidRPr="00E17534" w:rsidRDefault="00E17534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3F6829" w14:textId="6ABA4B84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A8BE9F2" w14:textId="04ED0D02" w:rsidR="005905FC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49AEF42" w14:textId="7BA47999" w:rsidR="005905FC" w:rsidRPr="00AA44AF" w:rsidRDefault="00AA44AF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1 000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  <w:r w:rsidRPr="00AA44AF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,00</w:t>
            </w:r>
          </w:p>
        </w:tc>
      </w:tr>
      <w:tr w:rsidR="00AA1956" w:rsidRPr="00D816DC" w14:paraId="0BC7DE08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220634EA" w14:textId="1E070954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34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6328B8D1" w14:textId="32D33BE2" w:rsidR="005905FC" w:rsidRPr="006151F8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D7B">
              <w:rPr>
                <w:rFonts w:ascii="Times New Roman" w:eastAsia="Times New Roman" w:hAnsi="Times New Roman"/>
                <w:color w:val="000000"/>
                <w:lang w:eastAsia="ru-RU"/>
              </w:rPr>
              <w:t>Наконечник для кружки Эсмарха и микроклизм, стерильный 6,7*105мм (детский)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2C471287" w14:textId="3350C38B" w:rsidR="005905FC" w:rsidRPr="006151F8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D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Наконечник для детей (6,7х105). Наконечник представляет собой цилиндрическую деталь, имеющую рабочую и присоединительную части. В присоединительной части имеется дополнительный внутренний конус </w:t>
            </w:r>
            <w:r w:rsidRPr="00667D7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"Луер". Наконечник изготовлен из полипропилена. Однократного применения, Стерильный.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D9E8E66" w14:textId="2B8F7619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C9B23B" w14:textId="72EA8AEE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2C72661" w14:textId="62952289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D17F968" w14:textId="748F10E5" w:rsidR="005905FC" w:rsidRPr="006151F8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115 000,00</w:t>
            </w:r>
          </w:p>
        </w:tc>
      </w:tr>
      <w:tr w:rsidR="00AA1956" w:rsidRPr="00D816DC" w14:paraId="666CECF9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0D9D9BD2" w14:textId="47E17290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35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726F82A1" w14:textId="7A567B5B" w:rsidR="005905FC" w:rsidRPr="006151F8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D7B">
              <w:rPr>
                <w:rFonts w:ascii="Times New Roman" w:eastAsia="Times New Roman" w:hAnsi="Times New Roman"/>
                <w:color w:val="000000"/>
                <w:lang w:eastAsia="ru-RU"/>
              </w:rPr>
              <w:t>Языкодержатель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3AF3554C" w14:textId="37E4A8C4" w:rsidR="005905FC" w:rsidRPr="006151F8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D7B">
              <w:rPr>
                <w:rFonts w:ascii="Times New Roman" w:eastAsia="Times New Roman" w:hAnsi="Times New Roman"/>
                <w:color w:val="000000"/>
                <w:lang w:eastAsia="ru-RU"/>
              </w:rPr>
              <w:t>из нержавеющей стали, детские</w:t>
            </w:r>
          </w:p>
        </w:tc>
        <w:tc>
          <w:tcPr>
            <w:tcW w:w="1144" w:type="dxa"/>
            <w:shd w:val="clear" w:color="auto" w:fill="auto"/>
          </w:tcPr>
          <w:p w14:paraId="241C135C" w14:textId="2C263B43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830">
              <w:rPr>
                <w:rFonts w:ascii="Times New Roman" w:eastAsia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1F8696" w14:textId="3ED0B61C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87B245A" w14:textId="35E2B98E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72E4DD7" w14:textId="6258A278" w:rsidR="005905FC" w:rsidRPr="006151F8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60 000,00</w:t>
            </w:r>
          </w:p>
        </w:tc>
      </w:tr>
      <w:tr w:rsidR="00AA1956" w:rsidRPr="00D816DC" w14:paraId="2D41CA36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7BCBEB50" w14:textId="007174BA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36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590F5A9D" w14:textId="436DEB7C" w:rsidR="005905FC" w:rsidRPr="006151F8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D7B">
              <w:rPr>
                <w:rFonts w:ascii="Times New Roman" w:eastAsia="Times New Roman" w:hAnsi="Times New Roman"/>
                <w:color w:val="000000"/>
                <w:lang w:eastAsia="ru-RU"/>
              </w:rPr>
              <w:t>Роторасширитель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3D14314C" w14:textId="4976F361" w:rsidR="005905FC" w:rsidRPr="006151F8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D7B">
              <w:rPr>
                <w:rFonts w:ascii="Times New Roman" w:eastAsia="Times New Roman" w:hAnsi="Times New Roman"/>
                <w:color w:val="000000"/>
                <w:lang w:eastAsia="ru-RU"/>
              </w:rPr>
              <w:t>из нержавеющей стали, детские</w:t>
            </w:r>
          </w:p>
        </w:tc>
        <w:tc>
          <w:tcPr>
            <w:tcW w:w="1144" w:type="dxa"/>
            <w:shd w:val="clear" w:color="auto" w:fill="auto"/>
          </w:tcPr>
          <w:p w14:paraId="4AB3F88A" w14:textId="51BC4564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3830">
              <w:rPr>
                <w:rFonts w:ascii="Times New Roman" w:eastAsia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52AE5B" w14:textId="29B0ED5C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FF7CC4B" w14:textId="2EE1A3D4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39000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0656789" w14:textId="5BB6F4E1" w:rsidR="005905FC" w:rsidRPr="006151F8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390 000,00</w:t>
            </w:r>
          </w:p>
        </w:tc>
      </w:tr>
      <w:tr w:rsidR="00AA1956" w:rsidRPr="00D816DC" w14:paraId="63AF5900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FF7527B" w14:textId="24732EC3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37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5E2422DB" w14:textId="540ADBD5" w:rsidR="005905FC" w:rsidRPr="006151F8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D7B">
              <w:rPr>
                <w:rFonts w:ascii="Times New Roman" w:eastAsia="Times New Roman" w:hAnsi="Times New Roman"/>
                <w:color w:val="000000"/>
                <w:lang w:eastAsia="ru-RU"/>
              </w:rPr>
              <w:t>Бумага для УЗИ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2B5A1429" w14:textId="3962A562" w:rsidR="005905FC" w:rsidRPr="006151F8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D7B">
              <w:rPr>
                <w:rFonts w:ascii="Times New Roman" w:eastAsia="Times New Roman" w:hAnsi="Times New Roman"/>
                <w:color w:val="000000"/>
                <w:lang w:eastAsia="ru-RU"/>
              </w:rPr>
              <w:t>в рулоне, шириной 110см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9C43240" w14:textId="49349008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D7B">
              <w:rPr>
                <w:rFonts w:ascii="Times New Roman" w:eastAsia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C8946C" w14:textId="3FB1C543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7F2BE8A" w14:textId="004375E4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6847CAA" w14:textId="1D1800F5" w:rsidR="005905FC" w:rsidRPr="006151F8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140 000,00</w:t>
            </w:r>
          </w:p>
        </w:tc>
      </w:tr>
      <w:tr w:rsidR="00AA1956" w:rsidRPr="00D816DC" w14:paraId="10639241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31D1257" w14:textId="2DADC8EB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38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D555B03" w14:textId="135CF1CE" w:rsidR="005905FC" w:rsidRPr="006151F8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D7B">
              <w:rPr>
                <w:rFonts w:ascii="Times New Roman" w:eastAsia="Times New Roman" w:hAnsi="Times New Roman"/>
                <w:color w:val="000000"/>
                <w:lang w:eastAsia="ru-RU"/>
              </w:rPr>
              <w:t>Судно подкладная (Ладья)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5E915FE6" w14:textId="7141F4C7" w:rsidR="005905FC" w:rsidRPr="006151F8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D7B">
              <w:rPr>
                <w:rFonts w:ascii="Times New Roman" w:eastAsia="Times New Roman" w:hAnsi="Times New Roman"/>
                <w:color w:val="000000"/>
                <w:lang w:eastAsia="ru-RU"/>
              </w:rPr>
              <w:t>полимерное, круглой формы</w:t>
            </w:r>
          </w:p>
        </w:tc>
        <w:tc>
          <w:tcPr>
            <w:tcW w:w="1144" w:type="dxa"/>
            <w:shd w:val="clear" w:color="auto" w:fill="auto"/>
          </w:tcPr>
          <w:p w14:paraId="0A18E448" w14:textId="5BD82530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28A4">
              <w:rPr>
                <w:rFonts w:ascii="Times New Roman" w:eastAsia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FA5CF1" w14:textId="70AB0822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ACC91FE" w14:textId="38486C9F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509B4A2" w14:textId="3B05CD2A" w:rsidR="005905FC" w:rsidRPr="006151F8" w:rsidRDefault="00AA1956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956">
              <w:rPr>
                <w:rFonts w:ascii="Times New Roman" w:eastAsia="Times New Roman" w:hAnsi="Times New Roman"/>
                <w:color w:val="000000"/>
                <w:lang w:eastAsia="ru-RU"/>
              </w:rPr>
              <w:t>42 000,00</w:t>
            </w:r>
          </w:p>
        </w:tc>
      </w:tr>
      <w:tr w:rsidR="00AA1956" w:rsidRPr="00D816DC" w14:paraId="4B8A3728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7ED3C8E3" w14:textId="008CD9E5" w:rsidR="005905FC" w:rsidRPr="00BB1C5A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39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1DCE9CEF" w14:textId="4EFCA94F" w:rsidR="005905FC" w:rsidRPr="006151F8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67D7B">
              <w:rPr>
                <w:rFonts w:ascii="Times New Roman" w:eastAsia="Times New Roman" w:hAnsi="Times New Roman"/>
                <w:color w:val="000000"/>
                <w:lang w:val="kk-KZ" w:eastAsia="ru-RU"/>
              </w:rPr>
              <w:t>Судно мочеприемник "Утка"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1A674907" w14:textId="5AA6D680" w:rsidR="005905FC" w:rsidRPr="006151F8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7D7B">
              <w:rPr>
                <w:rFonts w:ascii="Times New Roman" w:eastAsia="Times New Roman" w:hAnsi="Times New Roman"/>
                <w:color w:val="000000"/>
                <w:lang w:eastAsia="ru-RU"/>
              </w:rPr>
              <w:t>полимерное, судно для мальчиков</w:t>
            </w:r>
          </w:p>
        </w:tc>
        <w:tc>
          <w:tcPr>
            <w:tcW w:w="1144" w:type="dxa"/>
            <w:shd w:val="clear" w:color="auto" w:fill="auto"/>
          </w:tcPr>
          <w:p w14:paraId="076960F9" w14:textId="0E177A8E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28A4">
              <w:rPr>
                <w:rFonts w:ascii="Times New Roman" w:eastAsia="Times New Roman" w:hAnsi="Times New Roman"/>
                <w:color w:val="000000"/>
                <w:lang w:eastAsia="ru-RU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B9D23F" w14:textId="2566E164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3C3B805" w14:textId="31B7A65C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2585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677587B" w14:textId="0748F42A" w:rsidR="005905FC" w:rsidRPr="006151F8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38 775,00</w:t>
            </w:r>
          </w:p>
        </w:tc>
      </w:tr>
      <w:tr w:rsidR="00AA1956" w:rsidRPr="00D816DC" w14:paraId="06198FF3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265DD5CE" w14:textId="498CB08D" w:rsidR="005905FC" w:rsidRPr="006151F8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40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78E014BA" w14:textId="542D9281" w:rsidR="005905FC" w:rsidRPr="006151F8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67D7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Клеенка подкладная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47881C0E" w14:textId="7DF853AF" w:rsidR="005905FC" w:rsidRPr="006151F8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color w:val="000000"/>
                <w:shd w:val="clear" w:color="auto" w:fill="FFFFFF"/>
              </w:rPr>
              <w:t>резиново-тканевая основа, ПВХ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BA921EC" w14:textId="6C8E931A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метр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873699" w14:textId="22104B4F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8465996" w14:textId="79F4F8FE" w:rsidR="005905FC" w:rsidRPr="006151F8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800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DE78658" w14:textId="0A2DC865" w:rsidR="005905FC" w:rsidRPr="006151F8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400 000,00</w:t>
            </w:r>
          </w:p>
        </w:tc>
      </w:tr>
      <w:tr w:rsidR="0078205B" w:rsidRPr="00D816DC" w14:paraId="041228BB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7C47DD24" w14:textId="6DF8C307" w:rsidR="005905FC" w:rsidRPr="006151F8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BA510" w14:textId="3E3768C0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Воск</w:t>
            </w: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41BD" w14:textId="6EBA596D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парафин медицинский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EAAED" w14:textId="2EFA1D20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F039F1" w14:textId="21801E09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7EB7EFB" w14:textId="4BD66D63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2000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0735860" w14:textId="4C0A0B31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24 000,00</w:t>
            </w:r>
          </w:p>
        </w:tc>
      </w:tr>
      <w:tr w:rsidR="0078205B" w:rsidRPr="00D816DC" w14:paraId="16732D07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C843C8B" w14:textId="7EECEF3E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42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8341" w14:textId="3757302C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Шприцы 20мл светозащитные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1786" w14:textId="26DFE32D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3-х компонентные, одноразовые, стерильные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65163" w14:textId="17E6DD7B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667D7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7D1769" w14:textId="456C8843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8F7E5D2" w14:textId="1C8A6F22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938787D" w14:textId="0FED8D88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50 000,00</w:t>
            </w:r>
          </w:p>
        </w:tc>
      </w:tr>
      <w:tr w:rsidR="0078205B" w:rsidRPr="00D816DC" w14:paraId="39C77EAE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1F314921" w14:textId="2411D8D7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43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F49B6" w14:textId="01B61494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Шлем для ЭЭГ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B92F9" w14:textId="41402072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Шлем силиконовый для крепления электродов ЭЭГ (32-34). Для ЭЭГ аппарата Нейрон спектр 4ВПМ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23BB7" w14:textId="486027AB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667D7B">
              <w:rPr>
                <w:rFonts w:ascii="Times New Roman" w:hAnsi="Times New Roman"/>
                <w:sz w:val="20"/>
                <w:szCs w:val="20"/>
              </w:rPr>
              <w:t>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C9ACA0" w14:textId="275B4B1D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1F06B76" w14:textId="519D5279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30 000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F5778F0" w14:textId="14CEDCA4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60 000,00</w:t>
            </w:r>
          </w:p>
        </w:tc>
      </w:tr>
      <w:tr w:rsidR="0078205B" w:rsidRPr="00D816DC" w14:paraId="4CE63EA4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A4FCC1C" w14:textId="4ED09A45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44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62EC0" w14:textId="5A582E8E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Система для измерения ЦВД (центральное венозное давление)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C811F" w14:textId="03FED123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 xml:space="preserve">стерильные, одноразовые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26863" w14:textId="42E34AE9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667D7B">
              <w:rPr>
                <w:rFonts w:ascii="Times New Roman" w:hAnsi="Times New Roman"/>
                <w:sz w:val="20"/>
                <w:szCs w:val="20"/>
              </w:rPr>
              <w:t>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6B8DFC" w14:textId="38ED275F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132C53A" w14:textId="4DB72D24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3 500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3C52340" w14:textId="25567A6C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700 000,</w:t>
            </w:r>
          </w:p>
        </w:tc>
      </w:tr>
      <w:tr w:rsidR="00A37A4E" w:rsidRPr="00D816DC" w14:paraId="0B297B39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1B5B44D4" w14:textId="2EFA3BA6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C29DF" w14:textId="4A2F6BA4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Система для инфузоматов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F13F9" w14:textId="184147B3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для круглосуточного введения препаратов, оригинальные 250см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E07A2" w14:textId="3D90A829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7792F6" w14:textId="206CCED0" w:rsidR="005905FC" w:rsidRPr="00667D7B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C4DE1A6" w14:textId="17C26642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2D687ED" w14:textId="5570985F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120 000,00</w:t>
            </w:r>
          </w:p>
        </w:tc>
      </w:tr>
      <w:tr w:rsidR="00A37A4E" w:rsidRPr="00D816DC" w14:paraId="646FE7ED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279B4A09" w14:textId="371F59F7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46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3F5F1" w14:textId="0E057CC7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Диагностические катетры для взятия проб бронхиального аспирата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EDAA4" w14:textId="039094EB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для ранней точной диагностики ВАП,обеспечивая достоверность результатов,аналагичную бронхоскопическому,бронхоальвеолярному лаважу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6B958" w14:textId="3EB53C94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0130E0" w14:textId="194D07EB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ABCB4ED" w14:textId="5AC5915A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475C0BC" w14:textId="41EB4585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10 000,00</w:t>
            </w:r>
          </w:p>
        </w:tc>
      </w:tr>
      <w:tr w:rsidR="00A37A4E" w:rsidRPr="00D816DC" w14:paraId="53E8A954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5E5BAB03" w14:textId="37A4AE19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47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C7F68" w14:textId="107DD0F6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Наконечники для клизмы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0B982" w14:textId="45C624F7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длина 4см, пластиковые, для груши объемомо 50 мл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98C76" w14:textId="78B06545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DE7BB5" w14:textId="7064419E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33CBDB8" w14:textId="43AEF914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130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C473C7E" w14:textId="48E77203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13 000,00</w:t>
            </w:r>
          </w:p>
        </w:tc>
      </w:tr>
      <w:tr w:rsidR="00A37A4E" w:rsidRPr="00D816DC" w14:paraId="7829C18C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24B58CA3" w14:textId="7CACAF5C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48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106CE" w14:textId="4EEC8E74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Наконечники для клизмы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EF283" w14:textId="6421DAF8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длина 8см, пластиковые, для груши объемомо 250 мл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A7817" w14:textId="3F41AB32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1DBE6E" w14:textId="630737A5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61F6505" w14:textId="7D7EFD44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130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D73379F" w14:textId="2354F3D2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13 000,00</w:t>
            </w:r>
          </w:p>
        </w:tc>
      </w:tr>
      <w:tr w:rsidR="00A37A4E" w:rsidRPr="00D816DC" w14:paraId="3685AD32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4CD0324" w14:textId="60FC8698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49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6428" w14:textId="2EAF5CD4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Наконечники для клизмы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51179" w14:textId="188905D7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длина 15см, пластиковые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C189C" w14:textId="31CACD7A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9907B6" w14:textId="2C0AB8A9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1C9D8D1" w14:textId="2BDFDB64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130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78F7B9A" w14:textId="0771FDBD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13 000,00</w:t>
            </w:r>
          </w:p>
        </w:tc>
      </w:tr>
      <w:tr w:rsidR="00A37A4E" w:rsidRPr="00D816DC" w14:paraId="6FB2EDCC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23F28F2A" w14:textId="5421B5B1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50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AF6AE" w14:textId="4DDB8372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 xml:space="preserve">Система для ухода за стомой. Калоприемник 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426F" w14:textId="794E88B9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 xml:space="preserve">Система для ухода за стомой. Калоприемник VM однокомпонентный, дренируемый, с фильтром, прозрачный/непрозрачный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F7244" w14:textId="5561CF56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BF81A8" w14:textId="0F7E8E94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4DDD38A" w14:textId="18EF43F8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730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D090FE0" w14:textId="71320382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146 000,00</w:t>
            </w:r>
          </w:p>
        </w:tc>
      </w:tr>
      <w:tr w:rsidR="00A37A4E" w:rsidRPr="00D816DC" w14:paraId="7007A0BF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5AD69409" w14:textId="4F27F7B0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9FB00" w14:textId="54B66460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Клинок для ларингоскопа пластиковый Миллера №3 прямые</w:t>
            </w: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381F" w14:textId="74359728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для интубации ,прямые, многоразовые, с рукояткой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8C054" w14:textId="7A0719E7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B6F96F" w14:textId="5295ED0C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98BE386" w14:textId="6D92ACD0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2500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6A48179" w14:textId="08099A9C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30 000,00</w:t>
            </w:r>
          </w:p>
        </w:tc>
      </w:tr>
      <w:tr w:rsidR="00A37A4E" w:rsidRPr="00D816DC" w14:paraId="182FE4BB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365F0EC3" w14:textId="39C1FD4E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52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613B2" w14:textId="3A5D5287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Клинок для ларингоскопа пластиковый Миллера №4 прямые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9119" w14:textId="2933D4EB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для интубации ,прямые, многоразовые, с рукояткой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12241" w14:textId="427A4B2E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CBFDF8" w14:textId="1C5C48C2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CDACB36" w14:textId="0B24236F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2500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0B2D8B1" w14:textId="1B03BAEF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30 000,00</w:t>
            </w:r>
          </w:p>
        </w:tc>
      </w:tr>
      <w:tr w:rsidR="00A37A4E" w:rsidRPr="00D816DC" w14:paraId="448F6BD9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37D14F3D" w14:textId="69EBCA07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AA07" w14:textId="1744C5C3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Фиксаторы эндотрахеальных трубок, педиатрические</w:t>
            </w: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CCAB4" w14:textId="44638F99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2,5 мм Н 4051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90E1F" w14:textId="5247407A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FF6D9D" w14:textId="64028CF0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11D0AA5" w14:textId="3EF9444F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22E4811" w14:textId="0C6D318F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22 500,00</w:t>
            </w:r>
          </w:p>
        </w:tc>
      </w:tr>
      <w:tr w:rsidR="00A37A4E" w:rsidRPr="00D816DC" w14:paraId="0466DD21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0FBFF1F" w14:textId="6FEC366A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54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729E5" w14:textId="2B02ABCB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Фиксаторы эндотрахеальных трубок, педиатрические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F03AA" w14:textId="208567A9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3,0 мм -Н 4052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C89EB" w14:textId="09DBC258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93CB45" w14:textId="366B1F48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FE9FA2B" w14:textId="47CB9BEE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750</w:t>
            </w:r>
          </w:p>
        </w:tc>
        <w:tc>
          <w:tcPr>
            <w:tcW w:w="1606" w:type="dxa"/>
            <w:shd w:val="clear" w:color="auto" w:fill="auto"/>
          </w:tcPr>
          <w:p w14:paraId="4E2F373C" w14:textId="5AD71771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FC4B10">
              <w:rPr>
                <w:rFonts w:ascii="Times New Roman" w:eastAsia="Times New Roman" w:hAnsi="Times New Roman"/>
                <w:color w:val="000000"/>
                <w:lang w:val="kk-KZ" w:eastAsia="ru-RU"/>
              </w:rPr>
              <w:t>22 500,00</w:t>
            </w:r>
          </w:p>
        </w:tc>
      </w:tr>
      <w:tr w:rsidR="00A37A4E" w:rsidRPr="00D816DC" w14:paraId="4C31FE09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75E5E293" w14:textId="4C8F378D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21F0F" w14:textId="7D043A29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Фиксаторы эндотрахеальных трубок, педиатрические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E4D75" w14:textId="26383AD8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3,5 мм - Н 4053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E2E29" w14:textId="05F9A4B6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4DBEA0" w14:textId="44EC05EB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E96D0E5" w14:textId="79BFDEC1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750</w:t>
            </w:r>
          </w:p>
        </w:tc>
        <w:tc>
          <w:tcPr>
            <w:tcW w:w="1606" w:type="dxa"/>
            <w:shd w:val="clear" w:color="auto" w:fill="auto"/>
          </w:tcPr>
          <w:p w14:paraId="5AD8DA0D" w14:textId="08AB362D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FC4B10">
              <w:rPr>
                <w:rFonts w:ascii="Times New Roman" w:eastAsia="Times New Roman" w:hAnsi="Times New Roman"/>
                <w:color w:val="000000"/>
                <w:lang w:val="kk-KZ" w:eastAsia="ru-RU"/>
              </w:rPr>
              <w:t>22 500,00</w:t>
            </w:r>
          </w:p>
        </w:tc>
      </w:tr>
      <w:tr w:rsidR="00A37A4E" w:rsidRPr="00D816DC" w14:paraId="2EE78259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57DE54C" w14:textId="62E1B38B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56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28DEC" w14:textId="7B0FD2E7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Фиксаторы эндотрахеальных трубок, педиатрические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4D23" w14:textId="291AEB1E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4,0мм - Н 4054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AE63F" w14:textId="4008B0AC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8FD102" w14:textId="6FCD403C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F521691" w14:textId="218A0D67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750</w:t>
            </w:r>
          </w:p>
        </w:tc>
        <w:tc>
          <w:tcPr>
            <w:tcW w:w="1606" w:type="dxa"/>
            <w:shd w:val="clear" w:color="auto" w:fill="auto"/>
          </w:tcPr>
          <w:p w14:paraId="2B386E2D" w14:textId="2B4A13F2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FC4B10">
              <w:rPr>
                <w:rFonts w:ascii="Times New Roman" w:eastAsia="Times New Roman" w:hAnsi="Times New Roman"/>
                <w:color w:val="000000"/>
                <w:lang w:val="kk-KZ" w:eastAsia="ru-RU"/>
              </w:rPr>
              <w:t>22 500,00</w:t>
            </w:r>
          </w:p>
        </w:tc>
      </w:tr>
      <w:tr w:rsidR="00A37A4E" w:rsidRPr="00D816DC" w14:paraId="3E114235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074DB38B" w14:textId="49B13CF4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57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D88FA" w14:textId="7E781BB5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Фиксаторы эндотрахеальных трубок, педиатрические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CC27A" w14:textId="60CBEE35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4,5 мм - Н 4055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D8C21" w14:textId="32142F50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E57E3E" w14:textId="703BEE33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228E978" w14:textId="1CC2B1F9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750</w:t>
            </w:r>
          </w:p>
        </w:tc>
        <w:tc>
          <w:tcPr>
            <w:tcW w:w="1606" w:type="dxa"/>
            <w:shd w:val="clear" w:color="auto" w:fill="auto"/>
          </w:tcPr>
          <w:p w14:paraId="76914502" w14:textId="53EBFC36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FC4B10">
              <w:rPr>
                <w:rFonts w:ascii="Times New Roman" w:eastAsia="Times New Roman" w:hAnsi="Times New Roman"/>
                <w:color w:val="000000"/>
                <w:lang w:val="kk-KZ" w:eastAsia="ru-RU"/>
              </w:rPr>
              <w:t>22 500,00</w:t>
            </w:r>
          </w:p>
        </w:tc>
      </w:tr>
      <w:tr w:rsidR="00A37A4E" w:rsidRPr="00D816DC" w14:paraId="51C2D117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08A0EC96" w14:textId="4CBB6D6A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58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F19D" w14:textId="286BC934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Фиксаторы эндотрахеальных трубок, педиатрические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1D393" w14:textId="4A12963F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5,0 мм - Н 4056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E8971" w14:textId="698876FD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EB821F" w14:textId="6C2D7287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0EBE9CE" w14:textId="4C2238F7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5755822" w14:textId="2C7379F8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18 750,00</w:t>
            </w:r>
          </w:p>
        </w:tc>
      </w:tr>
      <w:tr w:rsidR="00A37A4E" w:rsidRPr="00D816DC" w14:paraId="2ED046CD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46B52C3B" w14:textId="29986E91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59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A6D5" w14:textId="0FCC5421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Озокерит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F339" w14:textId="2CC42F89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смола твердая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9B43C" w14:textId="10F95A6A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70EDA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C45C88" w14:textId="54A1F374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31E951E" w14:textId="127D7D54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3800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74B4CDB" w14:textId="4D59F10F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76 000,00</w:t>
            </w:r>
          </w:p>
        </w:tc>
      </w:tr>
      <w:tr w:rsidR="00A37A4E" w:rsidRPr="00D816DC" w14:paraId="3AA9A376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25B7E558" w14:textId="5A4AF59E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60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3198" w14:textId="75867773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Парафин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958C8" w14:textId="42A16380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для наружного применения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FABD9" w14:textId="439903F8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70EDA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9090B4" w14:textId="1EDDD62B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20C204F" w14:textId="2B000862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1500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6404527" w14:textId="3D187F38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15 000,00</w:t>
            </w:r>
          </w:p>
        </w:tc>
      </w:tr>
      <w:tr w:rsidR="0078205B" w:rsidRPr="00D816DC" w14:paraId="6B5649FB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7F786D6" w14:textId="0E20992B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61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CB3A9" w14:textId="08369B40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Стоматологический набор инструментов из нержавеющей стали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50DCD" w14:textId="31EE9BAD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 xml:space="preserve">состав:гладилка штопфер для формирования пломбы 5шт,зеркало ручной 5шт, пинцет стомат-кий для обработки полости зубов 5шт, экскаватор стомат-кий для </w:t>
            </w:r>
            <w:r w:rsidRPr="00667D7B">
              <w:rPr>
                <w:rFonts w:ascii="Times New Roman" w:hAnsi="Times New Roman"/>
                <w:sz w:val="20"/>
                <w:szCs w:val="20"/>
              </w:rPr>
              <w:lastRenderedPageBreak/>
              <w:t>формир-я кариозной полости 5 шт, шпатель для  замешивания пломбы 5шт, чашка Петри 5шт, стекло для замешивания пломбы 5шт.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15D0" w14:textId="29D702E2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A4AA13" w14:textId="5392A06A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51D7FC2" w14:textId="165913E8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8000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7BAFBAF" w14:textId="6B7947AA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16 000,00</w:t>
            </w:r>
          </w:p>
        </w:tc>
      </w:tr>
      <w:tr w:rsidR="0078205B" w:rsidRPr="00D816DC" w14:paraId="34C925DA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74F0D004" w14:textId="16865479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62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0DB5" w14:textId="38965312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Стоматологический зонд серповидный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FB418" w14:textId="79FDB180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для обнаружения кариозных полостей, из нержавеющей стали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CC04E" w14:textId="32241504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9A4407" w14:textId="26BF2AAA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230BCA0" w14:textId="4A734B04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3800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2C1182C" w14:textId="18C12957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19 000,00</w:t>
            </w:r>
          </w:p>
        </w:tc>
      </w:tr>
      <w:tr w:rsidR="0078205B" w:rsidRPr="00D816DC" w14:paraId="746BC94C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02EC198" w14:textId="14787A50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63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5C313" w14:textId="60F3A9D7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Боры шаровидные разной величины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9AE75" w14:textId="7EC78F4B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для формирования полости, из нерж. стали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69067" w14:textId="61BBC0A1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упак</w:t>
            </w:r>
            <w:r>
              <w:rPr>
                <w:rFonts w:ascii="Times New Roman" w:hAnsi="Times New Roman"/>
                <w:sz w:val="20"/>
                <w:szCs w:val="20"/>
              </w:rPr>
              <w:t>овка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DE8759" w14:textId="455BB0B1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8FB498E" w14:textId="6FFE21CB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5000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B41BFE7" w14:textId="2908C7BD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25 000,00</w:t>
            </w:r>
          </w:p>
        </w:tc>
      </w:tr>
      <w:tr w:rsidR="0078205B" w:rsidRPr="00D816DC" w14:paraId="4A9AC2E5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58C29BFF" w14:textId="2916CBF8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64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759A2" w14:textId="1B34096D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Боры щаровидные на длинной ножке разной величины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66715" w14:textId="365A5019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для формирования полости, из нержавеющей стали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D5230" w14:textId="34963B90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упак</w:t>
            </w:r>
            <w:r>
              <w:rPr>
                <w:rFonts w:ascii="Times New Roman" w:hAnsi="Times New Roman"/>
                <w:sz w:val="20"/>
                <w:szCs w:val="20"/>
              </w:rPr>
              <w:t>овка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96F92B" w14:textId="2E65733C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7E1B8AC" w14:textId="2C707990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12000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9764DFC" w14:textId="0BB2B88D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60 000,00</w:t>
            </w:r>
          </w:p>
        </w:tc>
      </w:tr>
      <w:tr w:rsidR="0078205B" w:rsidRPr="00D816DC" w14:paraId="6021A1EC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A39C699" w14:textId="71AC7DDC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4C5E8" w14:textId="6EFA0BD6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Гладилка S-образная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2575" w14:textId="09A50F73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для стомкабинета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EBA9E" w14:textId="198C424F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3133A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1A1351" w14:textId="50E37939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C63F50C" w14:textId="7790B7AF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2800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1BCB968" w14:textId="7EE447D8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14 000,00</w:t>
            </w:r>
          </w:p>
        </w:tc>
      </w:tr>
      <w:tr w:rsidR="00A37A4E" w:rsidRPr="00D816DC" w14:paraId="1CFDB019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A10808D" w14:textId="2796EE08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66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09B82" w14:textId="07021EF1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Каналонаполнители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A8E7C" w14:textId="7769C629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для пломбирования каналов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91718" w14:textId="3700EEB3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31F9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37CADC" w14:textId="57B38298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26E3D46" w14:textId="1F956569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2000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A31A117" w14:textId="2D3EDFAA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10 000,00</w:t>
            </w:r>
          </w:p>
        </w:tc>
      </w:tr>
      <w:tr w:rsidR="00A37A4E" w:rsidRPr="00D816DC" w14:paraId="662916DC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3827577" w14:textId="175FF7CD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67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14D98" w14:textId="58BDFA48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Корневые иглы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8142" w14:textId="0B378FB3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для обработки корневых каналов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D8DEE" w14:textId="4C909BD4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31F9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6AABD7" w14:textId="60174AFB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F4F42C7" w14:textId="6B7CEA27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2500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EC1A6CE" w14:textId="4FBB9153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12 500,00</w:t>
            </w:r>
          </w:p>
        </w:tc>
      </w:tr>
      <w:tr w:rsidR="0078205B" w:rsidRPr="00D816DC" w14:paraId="71F3A058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D424152" w14:textId="686D6B5F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68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0DBFB" w14:textId="5B165596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Кетак моляр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E2F4" w14:textId="02DE3722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стеклоиномерный пломбировочный материал, для пломбирования временных зубов (все классы)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A261" w14:textId="21F5CC73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пакет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4020C2" w14:textId="69C2F74A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9356AD3" w14:textId="2ED6DF28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12000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14FEAE9" w14:textId="007AEE5D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60 000,00</w:t>
            </w:r>
          </w:p>
        </w:tc>
      </w:tr>
      <w:tr w:rsidR="00A37A4E" w:rsidRPr="00D816DC" w14:paraId="09B0AC43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028E8404" w14:textId="1517641E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69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B4DF8" w14:textId="6DB11AFD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Губковые покрытия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AE5A2" w14:textId="3E654A21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прокладки для электрофореза, для BTL-4000 Combi  100мм* 150мм, для физио отд.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84DB9" w14:textId="31F482E5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12981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7A6BD5" w14:textId="589BE2D9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38771A3" w14:textId="1246DFFC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E1F8150" w14:textId="7158C7CB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10 000,00</w:t>
            </w:r>
          </w:p>
        </w:tc>
      </w:tr>
      <w:tr w:rsidR="00A37A4E" w:rsidRPr="00D816DC" w14:paraId="2A14BB15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167B9D1E" w14:textId="71A997FF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70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74E09" w14:textId="110DE2C2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Губковые покрытия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96359" w14:textId="5CC0E964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прокладки для электрофореза, для BTL-4000 Combi 650мм*850мм, для физио отд.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50A06" w14:textId="35F13C4E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12981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4E66F7" w14:textId="1E67378A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0D0E2F3" w14:textId="00381D6C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89F8095" w14:textId="0B6E6C8D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10 000,00</w:t>
            </w:r>
          </w:p>
        </w:tc>
      </w:tr>
      <w:tr w:rsidR="00A37A4E" w:rsidRPr="00D816DC" w14:paraId="56CE6D55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684954B9" w14:textId="3065EE56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71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428F4" w14:textId="304FA5AD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Рукоятки  "Orion"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3FA20" w14:textId="7A93B4FC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малая, длина 18 мм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F5D2B" w14:textId="4CBB2A36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12981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A5EF4D" w14:textId="0E306206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4DA04AF" w14:textId="28F1D34E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5000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AF291C1" w14:textId="630D41C2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60 000,00</w:t>
            </w:r>
          </w:p>
        </w:tc>
      </w:tr>
      <w:tr w:rsidR="00A37A4E" w:rsidRPr="00D816DC" w14:paraId="3C8B94B8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1DD0E90B" w14:textId="1707ABE2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72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FA59" w14:textId="1CD5D226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 xml:space="preserve">Укладка - пенал для хранения лекарств 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920BF" w14:textId="51EBCA7B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Укладка пенал для хранения о напоминания о приеме лекарств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9EEF7" w14:textId="52CBDD47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12981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0160AE" w14:textId="406A5278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5E6E33B" w14:textId="6271FC79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2000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5A8171E" w14:textId="2B372E3E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20 000,000</w:t>
            </w:r>
          </w:p>
        </w:tc>
      </w:tr>
      <w:tr w:rsidR="00A37A4E" w:rsidRPr="00D816DC" w14:paraId="6ACE89C6" w14:textId="77777777" w:rsidTr="00AA1956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059CE6A0" w14:textId="33B43A45" w:rsidR="005905FC" w:rsidRDefault="00BB1C5A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73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4837C7" w14:textId="34D97AB8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Укладка-контейнер для пробирок и флаконов</w:t>
            </w:r>
          </w:p>
        </w:tc>
        <w:tc>
          <w:tcPr>
            <w:tcW w:w="7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90BB37" w14:textId="1645A19D" w:rsidR="005905FC" w:rsidRPr="00667D7B" w:rsidRDefault="005905FC" w:rsidP="005905F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7D7B">
              <w:rPr>
                <w:rFonts w:ascii="Times New Roman" w:hAnsi="Times New Roman"/>
                <w:sz w:val="20"/>
                <w:szCs w:val="20"/>
              </w:rPr>
              <w:t>Укладка-контейнер  для пробирок и флаконов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B6AF271" w14:textId="58CDCB7E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12981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E39B24" w14:textId="7EF5C36E" w:rsidR="005905FC" w:rsidRPr="00667D7B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6C36F7F" w14:textId="49F17DBC" w:rsidR="005905FC" w:rsidRPr="00667D7B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26650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299368D" w14:textId="2AED763C" w:rsidR="005905FC" w:rsidRPr="00667D7B" w:rsidRDefault="005905FC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53 300,00</w:t>
            </w:r>
          </w:p>
        </w:tc>
      </w:tr>
      <w:tr w:rsidR="00AA44AF" w:rsidRPr="00D816DC" w14:paraId="4144EB9B" w14:textId="77777777" w:rsidTr="00AA1956">
        <w:trPr>
          <w:trHeight w:val="20"/>
        </w:trPr>
        <w:tc>
          <w:tcPr>
            <w:tcW w:w="14219" w:type="dxa"/>
            <w:gridSpan w:val="6"/>
            <w:shd w:val="clear" w:color="auto" w:fill="auto"/>
            <w:vAlign w:val="center"/>
          </w:tcPr>
          <w:p w14:paraId="5C30EF9F" w14:textId="5D584491" w:rsidR="00AA44AF" w:rsidRDefault="00AA44AF" w:rsidP="00AA4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ИТОГО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C659D00" w14:textId="3EC6CC9F" w:rsidR="00AA44AF" w:rsidRDefault="005E6BB2" w:rsidP="00AA19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5E6BB2">
              <w:rPr>
                <w:rFonts w:ascii="Times New Roman" w:eastAsia="Times New Roman" w:hAnsi="Times New Roman"/>
                <w:color w:val="000000"/>
                <w:lang w:val="kk-KZ" w:eastAsia="ru-RU"/>
              </w:rPr>
              <w:t>16 920 511,90</w:t>
            </w:r>
          </w:p>
        </w:tc>
      </w:tr>
    </w:tbl>
    <w:p w14:paraId="7EA2254F" w14:textId="77777777" w:rsidR="00BC297D" w:rsidRPr="00AE0FE4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04B177" w14:textId="470EB172" w:rsidR="00FE54A3" w:rsidRPr="006049E8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6049E8">
        <w:rPr>
          <w:rFonts w:ascii="Times New Roman" w:hAnsi="Times New Roman"/>
          <w:sz w:val="28"/>
          <w:szCs w:val="28"/>
          <w:lang w:val="kk-KZ"/>
        </w:rPr>
        <w:t>У</w:t>
      </w:r>
      <w:r w:rsidR="00FE54A3" w:rsidRPr="006049E8">
        <w:rPr>
          <w:rFonts w:ascii="Times New Roman" w:hAnsi="Times New Roman"/>
          <w:sz w:val="28"/>
          <w:szCs w:val="28"/>
          <w:lang w:val="kk-KZ"/>
        </w:rPr>
        <w:t>словия поставки:</w:t>
      </w:r>
    </w:p>
    <w:p w14:paraId="78B0A47D" w14:textId="0E865E53" w:rsidR="00FE54A3" w:rsidRPr="006049E8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049E8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FE54A3" w:rsidRPr="006049E8">
        <w:rPr>
          <w:rFonts w:ascii="Times New Roman" w:hAnsi="Times New Roman"/>
          <w:spacing w:val="2"/>
          <w:sz w:val="28"/>
          <w:szCs w:val="28"/>
          <w:lang w:val="kk-KZ"/>
        </w:rPr>
        <w:t xml:space="preserve">оставка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>на условиях ИНКОТЕРМС 2010</w:t>
      </w:r>
      <w:r w:rsidR="00233390">
        <w:rPr>
          <w:rFonts w:ascii="Times New Roman" w:hAnsi="Times New Roman"/>
          <w:spacing w:val="2"/>
          <w:sz w:val="28"/>
          <w:szCs w:val="28"/>
        </w:rPr>
        <w:t xml:space="preserve"> в течении пяти календарных дней с момента получения заявки от заказчика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  (</w:t>
      </w:r>
      <w:r w:rsidR="00BA5C8A" w:rsidRPr="00BA5C8A">
        <w:rPr>
          <w:rFonts w:ascii="Times New Roman" w:hAnsi="Times New Roman"/>
          <w:spacing w:val="2"/>
          <w:sz w:val="28"/>
          <w:szCs w:val="28"/>
        </w:rPr>
        <w:t>г.Алматы, микрорайон 2, д. 54</w:t>
      </w:r>
      <w:r w:rsidR="00BA5C8A">
        <w:rPr>
          <w:rFonts w:ascii="Times New Roman" w:hAnsi="Times New Roman"/>
          <w:spacing w:val="2"/>
          <w:sz w:val="28"/>
          <w:szCs w:val="28"/>
        </w:rPr>
        <w:t xml:space="preserve">, склад аптеки)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BA5C8A">
        <w:rPr>
          <w:rFonts w:ascii="Times New Roman" w:hAnsi="Times New Roman"/>
          <w:spacing w:val="2"/>
          <w:sz w:val="28"/>
          <w:szCs w:val="28"/>
        </w:rPr>
        <w:t>.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E54A3"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71C8071F" w:rsidR="00FE54A3" w:rsidRPr="004D6897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spacing w:val="2"/>
          <w:sz w:val="28"/>
          <w:szCs w:val="28"/>
          <w:lang w:val="kk-KZ"/>
        </w:rPr>
        <w:t>2</w:t>
      </w:r>
      <w:r w:rsidR="00FE54A3" w:rsidRPr="004D6897">
        <w:rPr>
          <w:spacing w:val="2"/>
          <w:sz w:val="28"/>
          <w:szCs w:val="28"/>
          <w:lang w:val="kk-KZ"/>
        </w:rPr>
        <w:t xml:space="preserve">) </w:t>
      </w:r>
      <w:r w:rsidR="00BA5C8A">
        <w:rPr>
          <w:spacing w:val="2"/>
          <w:sz w:val="28"/>
          <w:szCs w:val="28"/>
          <w:lang w:val="kk-KZ"/>
        </w:rPr>
        <w:t>М</w:t>
      </w:r>
      <w:r w:rsidR="00FE54A3" w:rsidRPr="004D6897">
        <w:rPr>
          <w:spacing w:val="2"/>
          <w:sz w:val="28"/>
          <w:szCs w:val="28"/>
          <w:lang w:val="kk-KZ"/>
        </w:rPr>
        <w:t>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34B33A74" w14:textId="4A273ABE" w:rsidR="00FE54A3" w:rsidRPr="004D6897" w:rsidRDefault="00BA5C8A" w:rsidP="004D6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02A">
        <w:rPr>
          <w:rFonts w:ascii="Times New Roman" w:hAnsi="Times New Roman"/>
          <w:sz w:val="28"/>
          <w:szCs w:val="28"/>
        </w:rPr>
        <w:t>КГП</w:t>
      </w:r>
      <w:r>
        <w:rPr>
          <w:rFonts w:ascii="Times New Roman" w:hAnsi="Times New Roman"/>
          <w:sz w:val="28"/>
          <w:szCs w:val="28"/>
        </w:rPr>
        <w:t xml:space="preserve"> на ПХВ </w:t>
      </w:r>
      <w:r w:rsidRPr="004A60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Детская г</w:t>
      </w:r>
      <w:r w:rsidRPr="004A602A">
        <w:rPr>
          <w:rFonts w:ascii="Times New Roman" w:hAnsi="Times New Roman"/>
          <w:sz w:val="28"/>
          <w:szCs w:val="28"/>
        </w:rPr>
        <w:t>ородская клиническая больница №</w:t>
      </w:r>
      <w:r>
        <w:rPr>
          <w:rFonts w:ascii="Times New Roman" w:hAnsi="Times New Roman"/>
          <w:sz w:val="28"/>
          <w:szCs w:val="28"/>
        </w:rPr>
        <w:t>2</w:t>
      </w:r>
      <w:r w:rsidRPr="004A60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УОЗ города Алматы</w:t>
      </w:r>
      <w:r w:rsidR="00FE54A3" w:rsidRPr="004D6897">
        <w:rPr>
          <w:rFonts w:ascii="Times New Roman" w:hAnsi="Times New Roman"/>
          <w:sz w:val="28"/>
          <w:szCs w:val="28"/>
        </w:rPr>
        <w:t xml:space="preserve">, </w:t>
      </w:r>
      <w:r w:rsidRPr="00BA5C8A">
        <w:rPr>
          <w:rFonts w:ascii="Times New Roman" w:hAnsi="Times New Roman"/>
          <w:sz w:val="28"/>
          <w:szCs w:val="28"/>
        </w:rPr>
        <w:t>г.Алматы, микрорайон 2, д. 54</w:t>
      </w:r>
      <w:r w:rsidR="00FE54A3" w:rsidRPr="004D68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</w:t>
      </w:r>
      <w:r w:rsidR="00FE54A3" w:rsidRPr="004D6897">
        <w:rPr>
          <w:rFonts w:ascii="Times New Roman" w:hAnsi="Times New Roman"/>
          <w:sz w:val="28"/>
          <w:szCs w:val="28"/>
        </w:rPr>
        <w:t xml:space="preserve"> этаж, отдел государственных закупок, окончательный срок представления</w:t>
      </w:r>
      <w:r w:rsidR="007C0D57" w:rsidRPr="004D6897">
        <w:rPr>
          <w:rFonts w:ascii="Times New Roman" w:hAnsi="Times New Roman"/>
          <w:sz w:val="28"/>
          <w:szCs w:val="28"/>
        </w:rPr>
        <w:t xml:space="preserve"> подачи ценовых предложений до </w:t>
      </w:r>
      <w:r w:rsidR="006049E8" w:rsidRPr="004D6897">
        <w:rPr>
          <w:rFonts w:ascii="Times New Roman" w:hAnsi="Times New Roman"/>
          <w:sz w:val="28"/>
          <w:szCs w:val="28"/>
        </w:rPr>
        <w:t>10</w:t>
      </w:r>
      <w:r w:rsidR="00FE54A3" w:rsidRPr="004D6897">
        <w:rPr>
          <w:rFonts w:ascii="Times New Roman" w:hAnsi="Times New Roman"/>
          <w:sz w:val="28"/>
          <w:szCs w:val="28"/>
        </w:rPr>
        <w:t>:00 (времени Нур-Султан) «</w:t>
      </w:r>
      <w:r>
        <w:rPr>
          <w:rFonts w:ascii="Times New Roman" w:hAnsi="Times New Roman"/>
          <w:sz w:val="28"/>
          <w:szCs w:val="28"/>
        </w:rPr>
        <w:t>16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D816DC" w:rsidRPr="004D6897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r w:rsidR="00D816DC" w:rsidRPr="004D6897">
        <w:rPr>
          <w:rFonts w:ascii="Times New Roman" w:hAnsi="Times New Roman"/>
          <w:sz w:val="28"/>
          <w:szCs w:val="28"/>
        </w:rPr>
        <w:t>я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года.</w:t>
      </w:r>
    </w:p>
    <w:p w14:paraId="27AE96A7" w14:textId="490210A3" w:rsidR="00D73518" w:rsidRPr="004D6897" w:rsidRDefault="006049E8" w:rsidP="0005229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4D6897">
        <w:rPr>
          <w:rFonts w:ascii="Times New Roman" w:hAnsi="Times New Roman"/>
          <w:sz w:val="28"/>
          <w:szCs w:val="28"/>
        </w:rPr>
        <w:t>3</w:t>
      </w:r>
      <w:r w:rsidR="00FE54A3" w:rsidRPr="004D6897">
        <w:rPr>
          <w:rFonts w:ascii="Times New Roman" w:hAnsi="Times New Roman"/>
          <w:sz w:val="28"/>
          <w:szCs w:val="28"/>
        </w:rPr>
        <w:t xml:space="preserve">) </w:t>
      </w:r>
      <w:r w:rsidR="00BA5C8A">
        <w:rPr>
          <w:rFonts w:ascii="Times New Roman" w:hAnsi="Times New Roman"/>
          <w:sz w:val="28"/>
          <w:szCs w:val="28"/>
        </w:rPr>
        <w:t>Д</w:t>
      </w:r>
      <w:r w:rsidR="00FE54A3" w:rsidRPr="004D6897">
        <w:rPr>
          <w:rFonts w:ascii="Times New Roman" w:hAnsi="Times New Roman"/>
          <w:sz w:val="28"/>
          <w:szCs w:val="28"/>
        </w:rPr>
        <w:t xml:space="preserve">ата, время и место вскрытия конвертов с ценовыми предложениями - </w:t>
      </w:r>
      <w:r w:rsidR="007C0D57" w:rsidRPr="004D6897">
        <w:rPr>
          <w:rFonts w:ascii="Times New Roman" w:hAnsi="Times New Roman"/>
          <w:sz w:val="28"/>
          <w:szCs w:val="28"/>
        </w:rPr>
        <w:t>1</w:t>
      </w:r>
      <w:r w:rsidR="00BA5C8A">
        <w:rPr>
          <w:rFonts w:ascii="Times New Roman" w:hAnsi="Times New Roman"/>
          <w:sz w:val="28"/>
          <w:szCs w:val="28"/>
        </w:rPr>
        <w:t>2</w:t>
      </w:r>
      <w:r w:rsidR="00FE54A3" w:rsidRPr="004D6897">
        <w:rPr>
          <w:rFonts w:ascii="Times New Roman" w:hAnsi="Times New Roman"/>
          <w:sz w:val="28"/>
          <w:szCs w:val="28"/>
        </w:rPr>
        <w:t>:00 (времени Нур-Султан) «</w:t>
      </w:r>
      <w:r w:rsidR="00BA5C8A">
        <w:rPr>
          <w:rFonts w:ascii="Times New Roman" w:hAnsi="Times New Roman"/>
          <w:sz w:val="28"/>
          <w:szCs w:val="28"/>
        </w:rPr>
        <w:t>16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D816DC" w:rsidRPr="004D6897">
        <w:rPr>
          <w:rFonts w:ascii="Times New Roman" w:hAnsi="Times New Roman"/>
          <w:sz w:val="28"/>
          <w:szCs w:val="28"/>
        </w:rPr>
        <w:t>ию</w:t>
      </w:r>
      <w:r w:rsidR="00BA5C8A">
        <w:rPr>
          <w:rFonts w:ascii="Times New Roman" w:hAnsi="Times New Roman"/>
          <w:sz w:val="28"/>
          <w:szCs w:val="28"/>
        </w:rPr>
        <w:t>л</w:t>
      </w:r>
      <w:r w:rsidR="00D816DC" w:rsidRPr="004D6897">
        <w:rPr>
          <w:rFonts w:ascii="Times New Roman" w:hAnsi="Times New Roman"/>
          <w:sz w:val="28"/>
          <w:szCs w:val="28"/>
        </w:rPr>
        <w:t>я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года, </w:t>
      </w:r>
      <w:r w:rsidR="00BA5C8A" w:rsidRPr="004A602A">
        <w:rPr>
          <w:rFonts w:ascii="Times New Roman" w:hAnsi="Times New Roman"/>
          <w:sz w:val="28"/>
          <w:szCs w:val="28"/>
        </w:rPr>
        <w:t>КГП</w:t>
      </w:r>
      <w:r w:rsidR="00BA5C8A">
        <w:rPr>
          <w:rFonts w:ascii="Times New Roman" w:hAnsi="Times New Roman"/>
          <w:sz w:val="28"/>
          <w:szCs w:val="28"/>
        </w:rPr>
        <w:t xml:space="preserve"> на ПХВ </w:t>
      </w:r>
      <w:r w:rsidR="00BA5C8A" w:rsidRPr="004A602A">
        <w:rPr>
          <w:rFonts w:ascii="Times New Roman" w:hAnsi="Times New Roman"/>
          <w:sz w:val="28"/>
          <w:szCs w:val="28"/>
        </w:rPr>
        <w:t>«</w:t>
      </w:r>
      <w:r w:rsidR="00BA5C8A">
        <w:rPr>
          <w:rFonts w:ascii="Times New Roman" w:hAnsi="Times New Roman"/>
          <w:sz w:val="28"/>
          <w:szCs w:val="28"/>
        </w:rPr>
        <w:t>Детская г</w:t>
      </w:r>
      <w:r w:rsidR="00BA5C8A" w:rsidRPr="004A602A">
        <w:rPr>
          <w:rFonts w:ascii="Times New Roman" w:hAnsi="Times New Roman"/>
          <w:sz w:val="28"/>
          <w:szCs w:val="28"/>
        </w:rPr>
        <w:t>ородская клиническая больница №</w:t>
      </w:r>
      <w:r w:rsidR="00BA5C8A">
        <w:rPr>
          <w:rFonts w:ascii="Times New Roman" w:hAnsi="Times New Roman"/>
          <w:sz w:val="28"/>
          <w:szCs w:val="28"/>
        </w:rPr>
        <w:t>2</w:t>
      </w:r>
      <w:r w:rsidR="00BA5C8A" w:rsidRPr="004A602A">
        <w:rPr>
          <w:rFonts w:ascii="Times New Roman" w:hAnsi="Times New Roman"/>
          <w:sz w:val="28"/>
          <w:szCs w:val="28"/>
        </w:rPr>
        <w:t>»</w:t>
      </w:r>
      <w:r w:rsidR="00BA5C8A">
        <w:rPr>
          <w:rFonts w:ascii="Times New Roman" w:hAnsi="Times New Roman"/>
          <w:sz w:val="28"/>
          <w:szCs w:val="28"/>
        </w:rPr>
        <w:t xml:space="preserve"> УОЗ города Алматы</w:t>
      </w:r>
      <w:r w:rsidR="00BA5C8A" w:rsidRPr="004D6897">
        <w:rPr>
          <w:rFonts w:ascii="Times New Roman" w:hAnsi="Times New Roman"/>
          <w:sz w:val="28"/>
          <w:szCs w:val="28"/>
        </w:rPr>
        <w:t xml:space="preserve">, </w:t>
      </w:r>
      <w:r w:rsidR="00BA5C8A" w:rsidRPr="00BA5C8A">
        <w:rPr>
          <w:rFonts w:ascii="Times New Roman" w:hAnsi="Times New Roman"/>
          <w:sz w:val="28"/>
          <w:szCs w:val="28"/>
        </w:rPr>
        <w:t>г.Алматы, микрорайон 2, д. 54</w:t>
      </w:r>
      <w:r w:rsidR="00BA5C8A" w:rsidRPr="004D6897">
        <w:rPr>
          <w:rFonts w:ascii="Times New Roman" w:hAnsi="Times New Roman"/>
          <w:sz w:val="28"/>
          <w:szCs w:val="28"/>
        </w:rPr>
        <w:t xml:space="preserve">, </w:t>
      </w:r>
      <w:r w:rsidR="00BA5C8A">
        <w:rPr>
          <w:rFonts w:ascii="Times New Roman" w:hAnsi="Times New Roman"/>
          <w:sz w:val="28"/>
          <w:szCs w:val="28"/>
        </w:rPr>
        <w:t>3</w:t>
      </w:r>
      <w:r w:rsidR="00BA5C8A" w:rsidRPr="004D6897">
        <w:rPr>
          <w:rFonts w:ascii="Times New Roman" w:hAnsi="Times New Roman"/>
          <w:sz w:val="28"/>
          <w:szCs w:val="28"/>
        </w:rPr>
        <w:t xml:space="preserve"> этаж, </w:t>
      </w:r>
      <w:r w:rsidR="00BA5C8A">
        <w:rPr>
          <w:rFonts w:ascii="Times New Roman" w:hAnsi="Times New Roman"/>
          <w:sz w:val="28"/>
          <w:szCs w:val="28"/>
        </w:rPr>
        <w:t>малый конференц зал</w:t>
      </w:r>
      <w:r w:rsidR="00C064E3" w:rsidRPr="004D6897">
        <w:rPr>
          <w:rFonts w:ascii="Times New Roman" w:hAnsi="Times New Roman"/>
          <w:sz w:val="28"/>
          <w:szCs w:val="28"/>
        </w:rPr>
        <w:t>.</w:t>
      </w:r>
    </w:p>
    <w:p w14:paraId="341A7BC5" w14:textId="6FBD24C6" w:rsidR="00F86C8A" w:rsidRPr="004D6897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4D6897">
        <w:rPr>
          <w:spacing w:val="2"/>
          <w:sz w:val="28"/>
          <w:szCs w:val="28"/>
        </w:rPr>
        <w:t xml:space="preserve">4) 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Квалификационные требования, предъявляемые к 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потенциальному поставщику должны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 соответствовать Главе 3 Правил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14:paraId="770B05B6" w14:textId="4638B20C" w:rsidR="00F86C8A" w:rsidRPr="00C06F2A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color w:val="000000"/>
          <w:spacing w:val="2"/>
          <w:sz w:val="28"/>
          <w:szCs w:val="28"/>
          <w:shd w:val="clear" w:color="auto" w:fill="FFFFFF"/>
        </w:rPr>
        <w:lastRenderedPageBreak/>
        <w:t>5) Требования к лекарственным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7CE70C74" w14:textId="77777777" w:rsidR="00F86C8A" w:rsidRPr="006049E8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</w:rPr>
      </w:pPr>
      <w:r w:rsidRPr="00C06F2A">
        <w:rPr>
          <w:rStyle w:val="s0"/>
          <w:color w:val="auto"/>
          <w:sz w:val="28"/>
          <w:szCs w:val="28"/>
        </w:rPr>
        <w:t>Каждый потенциальный поставщик до истечения</w:t>
      </w:r>
      <w:r w:rsidRPr="006049E8">
        <w:rPr>
          <w:rStyle w:val="s0"/>
          <w:color w:val="auto"/>
          <w:sz w:val="28"/>
          <w:szCs w:val="28"/>
        </w:rPr>
        <w:t xml:space="preserve"> окончательного срока представления ценовых предложений представляет только одно ценовое предложение в </w:t>
      </w:r>
      <w:r w:rsidRPr="006049E8">
        <w:rPr>
          <w:rStyle w:val="s0"/>
          <w:b/>
          <w:color w:val="auto"/>
          <w:sz w:val="28"/>
          <w:szCs w:val="28"/>
        </w:rPr>
        <w:t>запечатанном виде</w:t>
      </w:r>
      <w:r w:rsidRPr="006049E8">
        <w:rPr>
          <w:rStyle w:val="s0"/>
          <w:color w:val="auto"/>
          <w:sz w:val="28"/>
          <w:szCs w:val="28"/>
        </w:rPr>
        <w:t xml:space="preserve">. </w:t>
      </w:r>
    </w:p>
    <w:p w14:paraId="110D5DEC" w14:textId="77777777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b/>
          <w:sz w:val="28"/>
          <w:szCs w:val="28"/>
          <w:u w:val="single"/>
        </w:rPr>
      </w:pPr>
      <w:r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6049E8" w:rsidRDefault="00FE54A3" w:rsidP="00FE54A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E8">
        <w:rPr>
          <w:rFonts w:ascii="Times New Roman" w:hAnsi="Times New Roman"/>
          <w:sz w:val="24"/>
          <w:szCs w:val="24"/>
        </w:rPr>
        <w:br w:type="page"/>
      </w:r>
    </w:p>
    <w:p w14:paraId="45BBD2CF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AE0FE4" w:rsidSect="00F47EDF">
          <w:footerReference w:type="default" r:id="rId8"/>
          <w:pgSz w:w="16838" w:h="11906" w:orient="landscape"/>
          <w:pgMar w:top="284" w:right="395" w:bottom="720" w:left="567" w:header="708" w:footer="57" w:gutter="0"/>
          <w:cols w:space="708"/>
          <w:docGrid w:linePitch="360"/>
        </w:sectPr>
      </w:pPr>
    </w:p>
    <w:p w14:paraId="5193370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lastRenderedPageBreak/>
        <w:t>Приложение 12</w:t>
      </w:r>
    </w:p>
    <w:p w14:paraId="17B3BE20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к</w:t>
      </w:r>
      <w:r w:rsidRPr="00AE0FE4">
        <w:rPr>
          <w:rStyle w:val="apple-converted-space"/>
          <w:sz w:val="22"/>
          <w:szCs w:val="22"/>
        </w:rPr>
        <w:t> </w:t>
      </w:r>
      <w:hyperlink r:id="rId9" w:tgtFrame="_parent" w:history="1">
        <w:r w:rsidRPr="00AE0FE4">
          <w:rPr>
            <w:rStyle w:val="a5"/>
            <w:bCs/>
            <w:sz w:val="22"/>
            <w:szCs w:val="22"/>
          </w:rPr>
          <w:t>приказу</w:t>
        </w:r>
      </w:hyperlink>
      <w:r w:rsidRPr="00AE0FE4">
        <w:rPr>
          <w:rStyle w:val="apple-converted-space"/>
          <w:sz w:val="22"/>
          <w:szCs w:val="22"/>
        </w:rPr>
        <w:t> </w:t>
      </w:r>
      <w:r w:rsidRPr="00AE0FE4">
        <w:rPr>
          <w:sz w:val="22"/>
          <w:szCs w:val="22"/>
        </w:rPr>
        <w:t>Министра</w:t>
      </w:r>
    </w:p>
    <w:p w14:paraId="6591814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здравоохранения и</w:t>
      </w:r>
    </w:p>
    <w:p w14:paraId="1A196EB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социального развития</w:t>
      </w:r>
    </w:p>
    <w:p w14:paraId="5CB927D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Республики Казахстан</w:t>
      </w:r>
    </w:p>
    <w:p w14:paraId="463B2AC4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от «18» января 2017 года №20</w:t>
      </w:r>
    </w:p>
    <w:p w14:paraId="66E4871B" w14:textId="77777777" w:rsidR="00FE54A3" w:rsidRPr="00AE0FE4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 </w:t>
      </w:r>
    </w:p>
    <w:p w14:paraId="681FF1D8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Форма</w:t>
      </w:r>
    </w:p>
    <w:p w14:paraId="59D3AB76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AE0FE4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AE0FE4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AE0FE4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498" w:rsidRPr="00AE0FE4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5CF7" w14:textId="77777777" w:rsidR="00F86C8A" w:rsidRDefault="00F86C8A" w:rsidP="00F47EDF">
      <w:pPr>
        <w:spacing w:after="0" w:line="240" w:lineRule="auto"/>
      </w:pPr>
      <w:r>
        <w:separator/>
      </w:r>
    </w:p>
  </w:endnote>
  <w:endnote w:type="continuationSeparator" w:id="0">
    <w:p w14:paraId="2E62A241" w14:textId="77777777" w:rsidR="00F86C8A" w:rsidRDefault="00F86C8A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357580"/>
      <w:docPartObj>
        <w:docPartGallery w:val="Page Numbers (Bottom of Page)"/>
        <w:docPartUnique/>
      </w:docPartObj>
    </w:sdtPr>
    <w:sdtEndPr/>
    <w:sdtContent>
      <w:p w14:paraId="566DCB62" w14:textId="696875A7" w:rsidR="00F86C8A" w:rsidRDefault="00F86C8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290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5077" w14:textId="77777777" w:rsidR="00F86C8A" w:rsidRDefault="00F86C8A" w:rsidP="00F47EDF">
      <w:pPr>
        <w:spacing w:after="0" w:line="240" w:lineRule="auto"/>
      </w:pPr>
      <w:r>
        <w:separator/>
      </w:r>
    </w:p>
  </w:footnote>
  <w:footnote w:type="continuationSeparator" w:id="0">
    <w:p w14:paraId="5509DF4C" w14:textId="77777777" w:rsidR="00F86C8A" w:rsidRDefault="00F86C8A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9D"/>
    <w:rsid w:val="0000387B"/>
    <w:rsid w:val="00052290"/>
    <w:rsid w:val="000E3111"/>
    <w:rsid w:val="000F6126"/>
    <w:rsid w:val="00113514"/>
    <w:rsid w:val="0016357A"/>
    <w:rsid w:val="001D3945"/>
    <w:rsid w:val="00220455"/>
    <w:rsid w:val="00233390"/>
    <w:rsid w:val="00233A6D"/>
    <w:rsid w:val="0026229B"/>
    <w:rsid w:val="00264A8B"/>
    <w:rsid w:val="00285C8E"/>
    <w:rsid w:val="002A1FA7"/>
    <w:rsid w:val="002A70A4"/>
    <w:rsid w:val="002B0E3E"/>
    <w:rsid w:val="002F43D7"/>
    <w:rsid w:val="003256B5"/>
    <w:rsid w:val="003307A0"/>
    <w:rsid w:val="0033770B"/>
    <w:rsid w:val="00363297"/>
    <w:rsid w:val="00380024"/>
    <w:rsid w:val="003C10F3"/>
    <w:rsid w:val="004024D4"/>
    <w:rsid w:val="0046421E"/>
    <w:rsid w:val="00480654"/>
    <w:rsid w:val="0049045A"/>
    <w:rsid w:val="00495178"/>
    <w:rsid w:val="004D6897"/>
    <w:rsid w:val="005020FD"/>
    <w:rsid w:val="0051488C"/>
    <w:rsid w:val="005529C8"/>
    <w:rsid w:val="00562EC1"/>
    <w:rsid w:val="00566493"/>
    <w:rsid w:val="00570D58"/>
    <w:rsid w:val="005750E2"/>
    <w:rsid w:val="005905FC"/>
    <w:rsid w:val="005B60F2"/>
    <w:rsid w:val="005C195D"/>
    <w:rsid w:val="005D3509"/>
    <w:rsid w:val="005E6BB2"/>
    <w:rsid w:val="005F02EC"/>
    <w:rsid w:val="005F7247"/>
    <w:rsid w:val="006049E8"/>
    <w:rsid w:val="00606C98"/>
    <w:rsid w:val="006151F8"/>
    <w:rsid w:val="006623F0"/>
    <w:rsid w:val="00667D7B"/>
    <w:rsid w:val="00671552"/>
    <w:rsid w:val="0069750E"/>
    <w:rsid w:val="007636F6"/>
    <w:rsid w:val="0078205B"/>
    <w:rsid w:val="007A6DFB"/>
    <w:rsid w:val="007B2B53"/>
    <w:rsid w:val="007C0D57"/>
    <w:rsid w:val="00843143"/>
    <w:rsid w:val="00844DC3"/>
    <w:rsid w:val="00853CC3"/>
    <w:rsid w:val="008603F6"/>
    <w:rsid w:val="00881696"/>
    <w:rsid w:val="008827B2"/>
    <w:rsid w:val="008914F0"/>
    <w:rsid w:val="008B0EC6"/>
    <w:rsid w:val="008C0175"/>
    <w:rsid w:val="008D21C0"/>
    <w:rsid w:val="008F1CB4"/>
    <w:rsid w:val="00902CAD"/>
    <w:rsid w:val="00917EE3"/>
    <w:rsid w:val="00987DB4"/>
    <w:rsid w:val="009A585D"/>
    <w:rsid w:val="009B2032"/>
    <w:rsid w:val="009F7EB1"/>
    <w:rsid w:val="00A2403F"/>
    <w:rsid w:val="00A37A4E"/>
    <w:rsid w:val="00A46F59"/>
    <w:rsid w:val="00A53417"/>
    <w:rsid w:val="00A54063"/>
    <w:rsid w:val="00AA1956"/>
    <w:rsid w:val="00AA44AF"/>
    <w:rsid w:val="00AB06A3"/>
    <w:rsid w:val="00AE0FE4"/>
    <w:rsid w:val="00B80DF0"/>
    <w:rsid w:val="00BA5C8A"/>
    <w:rsid w:val="00BB1C5A"/>
    <w:rsid w:val="00BB619C"/>
    <w:rsid w:val="00BC297D"/>
    <w:rsid w:val="00BC2A00"/>
    <w:rsid w:val="00BC3ED5"/>
    <w:rsid w:val="00BD6A75"/>
    <w:rsid w:val="00BE1BD7"/>
    <w:rsid w:val="00C064E3"/>
    <w:rsid w:val="00C1346B"/>
    <w:rsid w:val="00C14DD6"/>
    <w:rsid w:val="00C43498"/>
    <w:rsid w:val="00C86E71"/>
    <w:rsid w:val="00C87A31"/>
    <w:rsid w:val="00CA729C"/>
    <w:rsid w:val="00CD742D"/>
    <w:rsid w:val="00CE5DBA"/>
    <w:rsid w:val="00D00450"/>
    <w:rsid w:val="00D6683D"/>
    <w:rsid w:val="00D73518"/>
    <w:rsid w:val="00D816DC"/>
    <w:rsid w:val="00D917B5"/>
    <w:rsid w:val="00DE126C"/>
    <w:rsid w:val="00E005B1"/>
    <w:rsid w:val="00E17534"/>
    <w:rsid w:val="00E96975"/>
    <w:rsid w:val="00E96D67"/>
    <w:rsid w:val="00EE4B81"/>
    <w:rsid w:val="00F30E82"/>
    <w:rsid w:val="00F34DAF"/>
    <w:rsid w:val="00F47EDF"/>
    <w:rsid w:val="00F86C8A"/>
    <w:rsid w:val="00FA3563"/>
    <w:rsid w:val="00FB609D"/>
    <w:rsid w:val="00FC0C0C"/>
    <w:rsid w:val="00FD7574"/>
    <w:rsid w:val="00FD7F36"/>
    <w:rsid w:val="00FE54A3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1A6780"/>
  <w15:docId w15:val="{6BEF1C3E-6A87-488A-9AAC-47BCCADA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623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5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C4E3-E355-4197-9D30-40EE06FB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ГЗ</cp:lastModifiedBy>
  <cp:revision>15</cp:revision>
  <cp:lastPrinted>2021-04-29T11:42:00Z</cp:lastPrinted>
  <dcterms:created xsi:type="dcterms:W3CDTF">2021-06-25T05:14:00Z</dcterms:created>
  <dcterms:modified xsi:type="dcterms:W3CDTF">2021-06-25T11:12:00Z</dcterms:modified>
</cp:coreProperties>
</file>