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3290" w14:textId="77777777" w:rsidR="003422AE" w:rsidRPr="00A606EB" w:rsidRDefault="003422AE" w:rsidP="003422A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>Протокол</w:t>
      </w:r>
    </w:p>
    <w:p w14:paraId="587A94C7" w14:textId="1C907218" w:rsidR="003422AE" w:rsidRPr="00A15388" w:rsidRDefault="003422AE" w:rsidP="003422A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итогов закупа </w:t>
      </w:r>
    </w:p>
    <w:p w14:paraId="71AA87A8" w14:textId="77777777" w:rsidR="003422AE" w:rsidRPr="00B5532E" w:rsidRDefault="003422AE" w:rsidP="003422AE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B5532E">
        <w:rPr>
          <w:rFonts w:ascii="Times New Roman" w:hAnsi="Times New Roman"/>
          <w:b/>
          <w:sz w:val="20"/>
          <w:szCs w:val="20"/>
          <w:lang w:val="kk-KZ"/>
        </w:rPr>
        <w:t>изделий медицинского назначения</w:t>
      </w:r>
    </w:p>
    <w:p w14:paraId="3623316A" w14:textId="77777777" w:rsidR="003422AE" w:rsidRPr="00B5532E" w:rsidRDefault="003422AE" w:rsidP="003422AE">
      <w:pPr>
        <w:spacing w:after="0"/>
        <w:jc w:val="center"/>
        <w:rPr>
          <w:rFonts w:ascii="Times New Roman" w:hAnsi="Times New Roman"/>
          <w:b/>
          <w:sz w:val="20"/>
          <w:szCs w:val="20"/>
          <w:lang w:val="kk-KZ"/>
        </w:rPr>
      </w:pPr>
      <w:r w:rsidRPr="00B5532E">
        <w:rPr>
          <w:rFonts w:ascii="Times New Roman" w:hAnsi="Times New Roman"/>
          <w:b/>
          <w:sz w:val="20"/>
          <w:szCs w:val="20"/>
          <w:lang w:val="kk-KZ"/>
        </w:rPr>
        <w:t>(шестидесятидневная потребность)</w:t>
      </w:r>
    </w:p>
    <w:p w14:paraId="7F2B933C" w14:textId="77777777" w:rsidR="003422AE" w:rsidRPr="00A606EB" w:rsidRDefault="003422AE" w:rsidP="003422A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5532E">
        <w:rPr>
          <w:rFonts w:ascii="Times New Roman" w:hAnsi="Times New Roman"/>
          <w:b/>
          <w:sz w:val="20"/>
          <w:szCs w:val="20"/>
          <w:lang w:val="kk-KZ"/>
        </w:rPr>
        <w:t>способом запроса ценовых предложений</w:t>
      </w:r>
    </w:p>
    <w:p w14:paraId="45BC5BEF" w14:textId="77777777" w:rsidR="003422AE" w:rsidRPr="00A606EB" w:rsidRDefault="003422AE" w:rsidP="003422A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661FB278" w14:textId="1EC53338" w:rsidR="003422AE" w:rsidRPr="00A606EB" w:rsidRDefault="003422AE" w:rsidP="003422AE">
      <w:pPr>
        <w:pStyle w:val="a3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               г. Алматы</w:t>
      </w:r>
      <w:r>
        <w:rPr>
          <w:rFonts w:ascii="Times New Roman" w:hAnsi="Times New Roman"/>
          <w:b/>
          <w:sz w:val="20"/>
          <w:szCs w:val="20"/>
          <w:lang w:val="kk-KZ"/>
        </w:rPr>
        <w:t>,</w:t>
      </w:r>
      <w:r w:rsidRPr="00E11881">
        <w:rPr>
          <w:rFonts w:ascii="Times New Roman" w:hAnsi="Times New Roman"/>
          <w:b/>
          <w:sz w:val="20"/>
          <w:szCs w:val="20"/>
        </w:rPr>
        <w:t xml:space="preserve"> </w:t>
      </w:r>
      <w:r w:rsidRPr="00A606EB">
        <w:rPr>
          <w:rFonts w:ascii="Times New Roman" w:hAnsi="Times New Roman"/>
          <w:b/>
          <w:sz w:val="20"/>
          <w:szCs w:val="20"/>
        </w:rPr>
        <w:t xml:space="preserve">мкр. 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2, 54 </w:t>
      </w:r>
      <w:r w:rsidRPr="00A606EB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</w:t>
      </w:r>
      <w:r w:rsidRPr="00A606EB">
        <w:rPr>
          <w:rFonts w:ascii="Times New Roman" w:hAnsi="Times New Roman"/>
          <w:b/>
          <w:sz w:val="20"/>
          <w:szCs w:val="20"/>
        </w:rPr>
        <w:t>«</w:t>
      </w:r>
      <w:r w:rsidR="00CC0AA0" w:rsidRPr="00CC0AA0">
        <w:rPr>
          <w:rFonts w:ascii="Times New Roman" w:hAnsi="Times New Roman"/>
          <w:b/>
          <w:sz w:val="20"/>
          <w:szCs w:val="20"/>
        </w:rPr>
        <w:t>26</w:t>
      </w:r>
      <w:r w:rsidRPr="00A606EB">
        <w:rPr>
          <w:rFonts w:ascii="Times New Roman" w:hAnsi="Times New Roman"/>
          <w:b/>
          <w:sz w:val="20"/>
          <w:szCs w:val="20"/>
        </w:rPr>
        <w:t xml:space="preserve">» </w:t>
      </w:r>
      <w:r>
        <w:rPr>
          <w:rFonts w:ascii="Times New Roman" w:hAnsi="Times New Roman"/>
          <w:b/>
          <w:sz w:val="20"/>
          <w:szCs w:val="20"/>
        </w:rPr>
        <w:t>ма</w:t>
      </w:r>
      <w:r>
        <w:rPr>
          <w:rFonts w:ascii="Times New Roman" w:hAnsi="Times New Roman"/>
          <w:b/>
          <w:sz w:val="20"/>
          <w:szCs w:val="20"/>
          <w:lang w:val="kk-KZ"/>
        </w:rPr>
        <w:t>рта</w:t>
      </w:r>
      <w:r w:rsidRPr="00A606EB">
        <w:rPr>
          <w:rFonts w:ascii="Times New Roman" w:hAnsi="Times New Roman"/>
          <w:b/>
          <w:sz w:val="20"/>
          <w:szCs w:val="20"/>
        </w:rPr>
        <w:t xml:space="preserve"> 202</w:t>
      </w:r>
      <w:r>
        <w:rPr>
          <w:rFonts w:ascii="Times New Roman" w:hAnsi="Times New Roman"/>
          <w:b/>
          <w:sz w:val="20"/>
          <w:szCs w:val="20"/>
          <w:lang w:val="kk-KZ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A606EB">
        <w:rPr>
          <w:rFonts w:ascii="Times New Roman" w:hAnsi="Times New Roman"/>
          <w:b/>
          <w:sz w:val="20"/>
          <w:szCs w:val="20"/>
        </w:rPr>
        <w:t>г.</w:t>
      </w:r>
    </w:p>
    <w:p w14:paraId="690E8CD8" w14:textId="2A0CD585" w:rsidR="003422AE" w:rsidRPr="00A606EB" w:rsidRDefault="00CC0AA0" w:rsidP="003422AE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09</w:t>
      </w:r>
      <w:r w:rsidR="003422AE" w:rsidRPr="00A606EB">
        <w:rPr>
          <w:rFonts w:ascii="Times New Roman" w:hAnsi="Times New Roman"/>
          <w:b/>
          <w:sz w:val="20"/>
          <w:szCs w:val="20"/>
        </w:rPr>
        <w:t xml:space="preserve"> часов 00 минут</w:t>
      </w:r>
    </w:p>
    <w:p w14:paraId="6E3E1FD8" w14:textId="77777777" w:rsidR="003422AE" w:rsidRPr="00A606EB" w:rsidRDefault="003422AE" w:rsidP="003422AE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60589874" w14:textId="77777777" w:rsidR="003422AE" w:rsidRDefault="003422AE" w:rsidP="003422AE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</w:t>
      </w:r>
      <w:r>
        <w:rPr>
          <w:rFonts w:ascii="Times New Roman" w:hAnsi="Times New Roman"/>
          <w:b/>
          <w:sz w:val="20"/>
          <w:szCs w:val="20"/>
          <w:lang w:val="kk-KZ"/>
        </w:rPr>
        <w:t>КГ</w:t>
      </w:r>
      <w:r w:rsidRPr="00A606EB">
        <w:rPr>
          <w:rFonts w:ascii="Times New Roman" w:hAnsi="Times New Roman"/>
          <w:b/>
          <w:sz w:val="20"/>
          <w:szCs w:val="20"/>
        </w:rPr>
        <w:t>П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 на ПХВ</w:t>
      </w:r>
      <w:r w:rsidRPr="00A606EB">
        <w:rPr>
          <w:rFonts w:ascii="Times New Roman" w:hAnsi="Times New Roman"/>
          <w:b/>
          <w:sz w:val="20"/>
          <w:szCs w:val="20"/>
        </w:rPr>
        <w:t xml:space="preserve"> «</w:t>
      </w:r>
      <w:r>
        <w:rPr>
          <w:rFonts w:ascii="Times New Roman" w:hAnsi="Times New Roman"/>
          <w:b/>
          <w:sz w:val="20"/>
          <w:szCs w:val="20"/>
          <w:lang w:val="kk-KZ"/>
        </w:rPr>
        <w:t xml:space="preserve">Детская городская клиническая больница </w:t>
      </w:r>
      <w:r>
        <w:rPr>
          <w:rFonts w:ascii="Times New Roman" w:hAnsi="Times New Roman"/>
          <w:b/>
          <w:sz w:val="20"/>
          <w:szCs w:val="20"/>
        </w:rPr>
        <w:t>№2</w:t>
      </w:r>
      <w:r w:rsidRPr="00A606EB">
        <w:rPr>
          <w:rFonts w:ascii="Times New Roman" w:hAnsi="Times New Roman"/>
          <w:b/>
          <w:sz w:val="20"/>
          <w:szCs w:val="20"/>
        </w:rPr>
        <w:t>» Управления общественного здоровья г. Алматы,</w:t>
      </w:r>
    </w:p>
    <w:p w14:paraId="41DD8510" w14:textId="77777777" w:rsidR="003422AE" w:rsidRPr="00A606EB" w:rsidRDefault="003422AE" w:rsidP="003422AE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 xml:space="preserve"> адрес: г. Алматы, мкр.</w:t>
      </w:r>
      <w:r>
        <w:rPr>
          <w:rFonts w:ascii="Times New Roman" w:hAnsi="Times New Roman"/>
          <w:b/>
          <w:sz w:val="20"/>
          <w:szCs w:val="20"/>
        </w:rPr>
        <w:t xml:space="preserve"> 2, 54</w:t>
      </w:r>
      <w:r w:rsidRPr="00A606EB">
        <w:rPr>
          <w:rFonts w:ascii="Times New Roman" w:hAnsi="Times New Roman"/>
          <w:b/>
          <w:sz w:val="20"/>
          <w:szCs w:val="20"/>
        </w:rPr>
        <w:t xml:space="preserve">.  </w:t>
      </w:r>
    </w:p>
    <w:p w14:paraId="6A46985E" w14:textId="77777777" w:rsidR="003422AE" w:rsidRPr="00A606EB" w:rsidRDefault="003422AE" w:rsidP="003422AE">
      <w:pPr>
        <w:pStyle w:val="a3"/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14:paraId="31503B05" w14:textId="77777777" w:rsidR="003422AE" w:rsidRPr="00AA7BC5" w:rsidRDefault="003422AE" w:rsidP="003422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0"/>
          <w:szCs w:val="20"/>
          <w:lang w:val="kk-KZ"/>
        </w:rPr>
      </w:pPr>
      <w:r w:rsidRPr="00375113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товаров: </w:t>
      </w:r>
    </w:p>
    <w:p w14:paraId="6DF505BB" w14:textId="77777777" w:rsidR="003422AE" w:rsidRDefault="003422AE" w:rsidP="003422A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14795" w:type="dxa"/>
        <w:tblLook w:val="04A0" w:firstRow="1" w:lastRow="0" w:firstColumn="1" w:lastColumn="0" w:noHBand="0" w:noVBand="1"/>
      </w:tblPr>
      <w:tblGrid>
        <w:gridCol w:w="460"/>
        <w:gridCol w:w="2654"/>
        <w:gridCol w:w="4764"/>
        <w:gridCol w:w="1473"/>
        <w:gridCol w:w="1640"/>
        <w:gridCol w:w="1904"/>
        <w:gridCol w:w="1900"/>
      </w:tblGrid>
      <w:tr w:rsidR="003422AE" w:rsidRPr="00AA7BC5" w14:paraId="33FF757B" w14:textId="77777777" w:rsidTr="005053C6">
        <w:trPr>
          <w:trHeight w:val="6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9CBBF" w14:textId="77777777" w:rsidR="003422AE" w:rsidRPr="00AA7BC5" w:rsidRDefault="003422AE" w:rsidP="005053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A3F20" w14:textId="77777777" w:rsidR="003422AE" w:rsidRPr="00AA7BC5" w:rsidRDefault="003422AE" w:rsidP="005053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44EEB" w14:textId="77777777" w:rsidR="003422AE" w:rsidRPr="00AA7BC5" w:rsidRDefault="003422AE" w:rsidP="005053C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Техническое описание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4723B" w14:textId="77777777" w:rsidR="003422AE" w:rsidRPr="00AA7BC5" w:rsidRDefault="003422AE" w:rsidP="0050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F85C" w14:textId="77777777" w:rsidR="003422AE" w:rsidRPr="00AA7BC5" w:rsidRDefault="003422AE" w:rsidP="0050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A9A5E" w14:textId="77777777" w:rsidR="003422AE" w:rsidRPr="00AA7BC5" w:rsidRDefault="003422AE" w:rsidP="0050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0E3C9" w14:textId="77777777" w:rsidR="003422AE" w:rsidRPr="00AA7BC5" w:rsidRDefault="003422AE" w:rsidP="005053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закупа</w:t>
            </w:r>
          </w:p>
        </w:tc>
      </w:tr>
      <w:tr w:rsidR="003422AE" w:rsidRPr="00AA7BC5" w14:paraId="52C5109F" w14:textId="77777777" w:rsidTr="005053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AB2E4" w14:textId="77777777" w:rsidR="003422AE" w:rsidRPr="00AA7BC5" w:rsidRDefault="003422AE" w:rsidP="005053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DD268" w14:textId="77777777" w:rsidR="003422AE" w:rsidRPr="00AA7BC5" w:rsidRDefault="003422AE" w:rsidP="005053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Перчатки диагностические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DCA1A" w14:textId="77777777" w:rsidR="003422AE" w:rsidRPr="00AA7BC5" w:rsidRDefault="003422AE" w:rsidP="005053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нитриловые текстурированные неопудренные нестирильные, размерыми 7-8 (М)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F3DFB" w14:textId="77777777" w:rsidR="003422AE" w:rsidRPr="00AA7BC5" w:rsidRDefault="003422AE" w:rsidP="005053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пара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79ADA9" w14:textId="77777777" w:rsidR="003422AE" w:rsidRPr="00AA7BC5" w:rsidRDefault="003422AE" w:rsidP="005053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84,52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80050" w14:textId="77777777" w:rsidR="003422AE" w:rsidRPr="00AA7BC5" w:rsidRDefault="003422AE" w:rsidP="005053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10000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0E7B0" w14:textId="77777777" w:rsidR="003422AE" w:rsidRPr="00AA7BC5" w:rsidRDefault="003422AE" w:rsidP="005053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845 200,00</w:t>
            </w:r>
          </w:p>
        </w:tc>
      </w:tr>
      <w:tr w:rsidR="003422AE" w:rsidRPr="00AA7BC5" w14:paraId="1BA055F7" w14:textId="77777777" w:rsidTr="005053C6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B7AC0" w14:textId="77777777" w:rsidR="003422AE" w:rsidRPr="00AA7BC5" w:rsidRDefault="003422AE" w:rsidP="005053C6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11388" w14:textId="77777777" w:rsidR="003422AE" w:rsidRPr="00AA7BC5" w:rsidRDefault="003422AE" w:rsidP="005053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Тест полосы</w:t>
            </w: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724F2" w14:textId="77777777" w:rsidR="003422AE" w:rsidRPr="00AA7BC5" w:rsidRDefault="003422AE" w:rsidP="005053C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для кетоновых тел, туба №50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117E7" w14:textId="77777777" w:rsidR="003422AE" w:rsidRPr="00AA7BC5" w:rsidRDefault="003422AE" w:rsidP="005053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штука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D767" w14:textId="77777777" w:rsidR="003422AE" w:rsidRPr="00AA7BC5" w:rsidRDefault="003422AE" w:rsidP="005053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378,59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A6621" w14:textId="77777777" w:rsidR="003422AE" w:rsidRPr="00AA7BC5" w:rsidRDefault="003422AE" w:rsidP="005053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CE66A" w14:textId="77777777" w:rsidR="003422AE" w:rsidRPr="00AA7BC5" w:rsidRDefault="003422AE" w:rsidP="005053C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lang w:eastAsia="ru-RU"/>
              </w:rPr>
              <w:t>18 929,50</w:t>
            </w:r>
          </w:p>
        </w:tc>
      </w:tr>
      <w:tr w:rsidR="003422AE" w:rsidRPr="00AA7BC5" w14:paraId="0CF3C6C5" w14:textId="77777777" w:rsidTr="005053C6">
        <w:trPr>
          <w:trHeight w:val="300"/>
        </w:trPr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10E95F5" w14:textId="77777777" w:rsidR="003422AE" w:rsidRPr="00AA7BC5" w:rsidRDefault="003422AE" w:rsidP="005053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579BBECE" w14:textId="77777777" w:rsidR="003422AE" w:rsidRPr="00AA7BC5" w:rsidRDefault="003422AE" w:rsidP="005053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864 129,50</w:t>
            </w:r>
          </w:p>
        </w:tc>
      </w:tr>
      <w:tr w:rsidR="003422AE" w:rsidRPr="00AA7BC5" w14:paraId="2CAFF2F4" w14:textId="77777777" w:rsidTr="005053C6">
        <w:trPr>
          <w:trHeight w:val="300"/>
        </w:trPr>
        <w:tc>
          <w:tcPr>
            <w:tcW w:w="128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F1D368C" w14:textId="77777777" w:rsidR="003422AE" w:rsidRPr="00AA7BC5" w:rsidRDefault="003422AE" w:rsidP="005053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1EC2A7E6" w14:textId="77777777" w:rsidR="003422AE" w:rsidRPr="00AA7BC5" w:rsidRDefault="003422AE" w:rsidP="005053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A7BC5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864 129,50</w:t>
            </w:r>
          </w:p>
        </w:tc>
      </w:tr>
    </w:tbl>
    <w:p w14:paraId="750850A8" w14:textId="77777777" w:rsidR="003422AE" w:rsidRPr="00902B80" w:rsidRDefault="003422AE" w:rsidP="003422AE">
      <w:pPr>
        <w:pStyle w:val="a3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14:paraId="5B0B2AF3" w14:textId="77777777" w:rsidR="003422AE" w:rsidRDefault="003422AE" w:rsidP="003422A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567B9819" w14:textId="77777777" w:rsidR="003422AE" w:rsidRDefault="003422AE" w:rsidP="003422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A606EB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14:paraId="5E86DF88" w14:textId="77777777" w:rsidR="003422AE" w:rsidRPr="00A606EB" w:rsidRDefault="003422AE" w:rsidP="003422AE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73A462F" w14:textId="77777777" w:rsidR="003422AE" w:rsidRPr="00AA7BC5" w:rsidRDefault="003422AE" w:rsidP="003422AE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8D5C7D">
        <w:rPr>
          <w:rFonts w:ascii="Times New Roman" w:hAnsi="Times New Roman"/>
          <w:bCs/>
          <w:sz w:val="20"/>
          <w:szCs w:val="20"/>
        </w:rPr>
        <w:t xml:space="preserve">– </w:t>
      </w:r>
      <w:r>
        <w:rPr>
          <w:rFonts w:ascii="Times New Roman" w:hAnsi="Times New Roman"/>
          <w:b/>
          <w:sz w:val="20"/>
          <w:szCs w:val="20"/>
          <w:lang w:val="kk-KZ" w:eastAsia="ru-RU"/>
        </w:rPr>
        <w:t>нет.</w:t>
      </w:r>
    </w:p>
    <w:p w14:paraId="11A37ADA" w14:textId="77777777" w:rsidR="003422AE" w:rsidRPr="002967E2" w:rsidRDefault="003422AE" w:rsidP="003422A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14:paraId="47ACC7C0" w14:textId="77777777" w:rsidR="003422AE" w:rsidRDefault="003422AE" w:rsidP="003422A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606EB">
        <w:rPr>
          <w:rFonts w:ascii="Times New Roman" w:hAnsi="Times New Roman"/>
          <w:b/>
          <w:bCs/>
          <w:color w:val="000000"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14:paraId="4A77E053" w14:textId="77777777" w:rsidR="003422AE" w:rsidRPr="00351948" w:rsidRDefault="003422AE" w:rsidP="003422AE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3E5A63E" w14:textId="77777777" w:rsidR="003422AE" w:rsidRPr="00AA7BC5" w:rsidRDefault="003422AE" w:rsidP="003422AE">
      <w:pPr>
        <w:pStyle w:val="a4"/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нет.</w:t>
      </w:r>
    </w:p>
    <w:p w14:paraId="4C278D69" w14:textId="77777777" w:rsidR="003422AE" w:rsidRPr="004C1EDE" w:rsidRDefault="003422AE" w:rsidP="003422A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2468DCC6" w14:textId="77777777" w:rsidR="003422AE" w:rsidRDefault="003422AE" w:rsidP="003422AE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351948">
        <w:rPr>
          <w:rFonts w:ascii="Times New Roman" w:hAnsi="Times New Roman"/>
          <w:sz w:val="20"/>
          <w:szCs w:val="20"/>
        </w:rPr>
        <w:t xml:space="preserve"> В соответствии с п.112 Главы 10 Правил</w:t>
      </w:r>
      <w:r>
        <w:rPr>
          <w:rFonts w:ascii="Times New Roman" w:hAnsi="Times New Roman"/>
          <w:sz w:val="20"/>
          <w:szCs w:val="20"/>
          <w:lang w:val="kk-KZ"/>
        </w:rPr>
        <w:t xml:space="preserve"> </w:t>
      </w:r>
      <w:r w:rsidRPr="00351948">
        <w:rPr>
          <w:rFonts w:ascii="Times New Roman" w:hAnsi="Times New Roman"/>
          <w:sz w:val="20"/>
          <w:szCs w:val="20"/>
        </w:rPr>
        <w:t>л</w:t>
      </w:r>
      <w:r w:rsidRPr="00351948">
        <w:rPr>
          <w:rFonts w:ascii="Times New Roman" w:hAnsi="Times New Roman"/>
          <w:sz w:val="20"/>
          <w:szCs w:val="20"/>
          <w:lang w:val="kk-KZ" w:eastAsia="ru-RU"/>
        </w:rPr>
        <w:t xml:space="preserve">оты: </w:t>
      </w:r>
      <w:r>
        <w:rPr>
          <w:rFonts w:ascii="Times New Roman" w:hAnsi="Times New Roman"/>
          <w:sz w:val="20"/>
          <w:szCs w:val="20"/>
          <w:lang w:eastAsia="ru-RU"/>
        </w:rPr>
        <w:t>1,2</w:t>
      </w:r>
      <w:r>
        <w:rPr>
          <w:rFonts w:ascii="Times New Roman" w:hAnsi="Times New Roman"/>
          <w:sz w:val="20"/>
          <w:szCs w:val="20"/>
          <w:lang w:val="kk-KZ" w:eastAsia="ru-RU"/>
        </w:rPr>
        <w:t xml:space="preserve"> - по причине</w:t>
      </w:r>
      <w:r w:rsidRPr="00351948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02B80">
        <w:rPr>
          <w:rFonts w:ascii="Times New Roman" w:hAnsi="Times New Roman"/>
          <w:sz w:val="20"/>
          <w:szCs w:val="20"/>
          <w:lang w:eastAsia="ru-RU"/>
        </w:rPr>
        <w:t>отсутствии ценовых предложений, закуп способом запроса ценовых предложений признается несостоявшимся</w:t>
      </w:r>
      <w:r w:rsidRPr="00351948">
        <w:rPr>
          <w:rFonts w:ascii="Times New Roman" w:hAnsi="Times New Roman"/>
          <w:sz w:val="20"/>
          <w:szCs w:val="20"/>
        </w:rPr>
        <w:t>.</w:t>
      </w:r>
    </w:p>
    <w:p w14:paraId="65EA536C" w14:textId="77777777" w:rsidR="003422AE" w:rsidRDefault="003422AE" w:rsidP="003422AE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698F389D" w14:textId="77777777" w:rsidR="003422AE" w:rsidRPr="00AA7BC5" w:rsidRDefault="003422AE" w:rsidP="003422AE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9"/>
          <w:rFonts w:ascii="Times New Roman" w:eastAsia="Times New Roman" w:hAnsi="Times New Roman"/>
          <w:b w:val="0"/>
          <w:bCs w:val="0"/>
          <w:color w:val="000000"/>
          <w:sz w:val="20"/>
          <w:szCs w:val="20"/>
          <w:lang w:eastAsia="ru-RU"/>
        </w:rPr>
      </w:pPr>
      <w:r w:rsidRPr="0073403A">
        <w:rPr>
          <w:rStyle w:val="a9"/>
          <w:rFonts w:ascii="Times New Roman" w:hAnsi="Times New Roman"/>
          <w:sz w:val="20"/>
          <w:szCs w:val="20"/>
        </w:rPr>
        <w:t>Отклоненные ценовые предложения от поставщиков и основания отклонения:</w:t>
      </w:r>
    </w:p>
    <w:p w14:paraId="367BCBD5" w14:textId="77777777" w:rsidR="003422AE" w:rsidRPr="0073403A" w:rsidRDefault="003422AE" w:rsidP="003422AE">
      <w:pPr>
        <w:pStyle w:val="a4"/>
        <w:spacing w:after="0" w:line="240" w:lineRule="auto"/>
        <w:jc w:val="both"/>
        <w:rPr>
          <w:rStyle w:val="a9"/>
          <w:rFonts w:ascii="Times New Roman" w:eastAsia="Times New Roman" w:hAnsi="Times New Roman"/>
          <w:b w:val="0"/>
          <w:bCs w:val="0"/>
          <w:color w:val="000000"/>
          <w:sz w:val="20"/>
          <w:szCs w:val="20"/>
          <w:lang w:eastAsia="ru-RU"/>
        </w:rPr>
      </w:pPr>
    </w:p>
    <w:p w14:paraId="46477A54" w14:textId="77777777" w:rsidR="003422AE" w:rsidRDefault="003422AE" w:rsidP="003422AE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351948">
        <w:rPr>
          <w:rFonts w:ascii="Times New Roman" w:hAnsi="Times New Roman"/>
          <w:b/>
          <w:bCs/>
          <w:color w:val="000000"/>
          <w:sz w:val="20"/>
          <w:szCs w:val="20"/>
        </w:rPr>
        <w:t xml:space="preserve">- </w:t>
      </w:r>
      <w:r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>нет.</w:t>
      </w:r>
    </w:p>
    <w:p w14:paraId="3F2CBB16" w14:textId="77777777" w:rsidR="003422AE" w:rsidRDefault="003422AE" w:rsidP="003422AE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14:paraId="32121B47" w14:textId="77777777" w:rsidR="003422AE" w:rsidRDefault="003422AE" w:rsidP="003422AE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14:paraId="7BAD35ED" w14:textId="77777777" w:rsidR="003422AE" w:rsidRPr="00AA7BC5" w:rsidRDefault="003422AE" w:rsidP="003422AE">
      <w:pPr>
        <w:pStyle w:val="a4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val="kk-KZ" w:eastAsia="ru-RU"/>
        </w:rPr>
      </w:pPr>
    </w:p>
    <w:p w14:paraId="3EFABBB6" w14:textId="77777777" w:rsidR="003422AE" w:rsidRPr="00C333DC" w:rsidRDefault="003422AE" w:rsidP="003422A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333DC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 при процедуре вскрытия конвертов с ценовыми предложениями:</w:t>
      </w:r>
    </w:p>
    <w:p w14:paraId="33FFFD46" w14:textId="77777777" w:rsidR="003422AE" w:rsidRPr="0061139A" w:rsidRDefault="003422AE" w:rsidP="003422AE">
      <w:pPr>
        <w:pStyle w:val="a4"/>
        <w:spacing w:after="0"/>
        <w:jc w:val="both"/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C333DC"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  <w:lang w:val="en-US"/>
        </w:rPr>
        <w:t xml:space="preserve">– </w:t>
      </w:r>
      <w:r>
        <w:rPr>
          <w:rStyle w:val="qowt-font1-timesnewroman"/>
          <w:rFonts w:ascii="Times New Roman" w:hAnsi="Times New Roman"/>
          <w:color w:val="000000"/>
          <w:sz w:val="20"/>
          <w:szCs w:val="20"/>
          <w:shd w:val="clear" w:color="auto" w:fill="FFFFFF"/>
          <w:lang w:val="kk-KZ"/>
        </w:rPr>
        <w:t>нет</w:t>
      </w:r>
    </w:p>
    <w:p w14:paraId="7EA43D31" w14:textId="77777777" w:rsidR="003422AE" w:rsidRDefault="003422AE" w:rsidP="003422AE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14:paraId="7DCC8E0A" w14:textId="77777777" w:rsidR="003422AE" w:rsidRPr="003E0080" w:rsidRDefault="003422AE" w:rsidP="003422AE">
      <w:pPr>
        <w:pStyle w:val="a4"/>
        <w:numPr>
          <w:ilvl w:val="0"/>
          <w:numId w:val="1"/>
        </w:numPr>
        <w:spacing w:after="0"/>
        <w:jc w:val="both"/>
        <w:rPr>
          <w:rStyle w:val="s0"/>
          <w:b/>
          <w:bCs/>
          <w:sz w:val="20"/>
          <w:szCs w:val="20"/>
        </w:rPr>
      </w:pPr>
      <w:r w:rsidRPr="003E0080">
        <w:rPr>
          <w:rStyle w:val="s0"/>
          <w:b/>
          <w:bCs/>
          <w:sz w:val="20"/>
          <w:szCs w:val="20"/>
        </w:rPr>
        <w:t>За данное решение проголосовали:</w:t>
      </w:r>
    </w:p>
    <w:p w14:paraId="2B71FE9C" w14:textId="77777777" w:rsidR="003422AE" w:rsidRPr="003E0080" w:rsidRDefault="003422AE" w:rsidP="003422AE">
      <w:pPr>
        <w:pStyle w:val="a4"/>
        <w:ind w:left="760"/>
        <w:jc w:val="both"/>
        <w:rPr>
          <w:rStyle w:val="s0"/>
          <w:sz w:val="20"/>
          <w:szCs w:val="20"/>
        </w:rPr>
      </w:pPr>
    </w:p>
    <w:p w14:paraId="4F416C94" w14:textId="77777777" w:rsidR="003422AE" w:rsidRPr="00B5532E" w:rsidRDefault="003422AE" w:rsidP="003422AE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</w:pPr>
      <w:r w:rsidRPr="00B5532E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 xml:space="preserve">Председатель комиссии: </w:t>
      </w:r>
    </w:p>
    <w:p w14:paraId="1BEF55AA" w14:textId="77777777" w:rsidR="003422AE" w:rsidRPr="00B5532E" w:rsidRDefault="003422AE" w:rsidP="003422AE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>Заместитель главного врача по лечебной части</w:t>
      </w:r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  <w:lang w:val="kk-KZ"/>
        </w:rPr>
        <w:t xml:space="preserve"> Асанова Н.У. </w:t>
      </w:r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>______________</w:t>
      </w:r>
    </w:p>
    <w:p w14:paraId="47B623D0" w14:textId="77777777" w:rsidR="003422AE" w:rsidRPr="00B5532E" w:rsidRDefault="003422AE" w:rsidP="003422AE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</w:pPr>
      <w:r w:rsidRPr="00B5532E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  <w:lang w:val="kk-KZ"/>
        </w:rPr>
        <w:t>Заместитель председателя</w:t>
      </w:r>
      <w:r w:rsidRPr="00B5532E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 xml:space="preserve">: </w:t>
      </w:r>
    </w:p>
    <w:p w14:paraId="3188C039" w14:textId="77777777" w:rsidR="003422AE" w:rsidRPr="00B5532E" w:rsidRDefault="003422AE" w:rsidP="003422AE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>Заместитель главного врача по контролю качества медицинских услуг Жарасов А.М.  ____________</w:t>
      </w:r>
    </w:p>
    <w:p w14:paraId="6643267E" w14:textId="77777777" w:rsidR="003422AE" w:rsidRPr="00B5532E" w:rsidRDefault="003422AE" w:rsidP="003422AE">
      <w:pPr>
        <w:pStyle w:val="a4"/>
        <w:numPr>
          <w:ilvl w:val="0"/>
          <w:numId w:val="2"/>
        </w:numPr>
        <w:shd w:val="clear" w:color="auto" w:fill="FFFFFF"/>
        <w:spacing w:after="120" w:line="240" w:lineRule="auto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B5532E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Член комиссии:</w:t>
      </w:r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</w:t>
      </w:r>
    </w:p>
    <w:p w14:paraId="39289D2B" w14:textId="77777777" w:rsidR="003422AE" w:rsidRPr="00B5532E" w:rsidRDefault="003422AE" w:rsidP="003422AE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>Заведующая клинико-диагностической лаборатории Корецкая Л.Т. ____________</w:t>
      </w:r>
    </w:p>
    <w:p w14:paraId="66225BF3" w14:textId="77777777" w:rsidR="003422AE" w:rsidRPr="00B5532E" w:rsidRDefault="003422AE" w:rsidP="003422AE">
      <w:pPr>
        <w:pStyle w:val="a4"/>
        <w:shd w:val="clear" w:color="auto" w:fill="FFFFFF"/>
        <w:spacing w:after="120"/>
        <w:ind w:left="1080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</w:p>
    <w:p w14:paraId="4F2E779B" w14:textId="77777777" w:rsidR="003422AE" w:rsidRPr="00B5532E" w:rsidRDefault="003422AE" w:rsidP="003422AE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B5532E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Член комиссии:</w:t>
      </w:r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Фармаколог Мухитова Д.Т. ____________</w:t>
      </w:r>
    </w:p>
    <w:p w14:paraId="44AF5897" w14:textId="77777777" w:rsidR="003422AE" w:rsidRPr="00B5532E" w:rsidRDefault="003422AE" w:rsidP="003422AE">
      <w:pPr>
        <w:pStyle w:val="a4"/>
        <w:numPr>
          <w:ilvl w:val="0"/>
          <w:numId w:val="2"/>
        </w:numPr>
        <w:shd w:val="clear" w:color="auto" w:fill="FFFFFF"/>
        <w:spacing w:after="120" w:line="360" w:lineRule="auto"/>
        <w:jc w:val="both"/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</w:pPr>
      <w:r w:rsidRPr="00B5532E">
        <w:rPr>
          <w:rStyle w:val="aa"/>
          <w:rFonts w:ascii="Times New Roman" w:hAnsi="Times New Roman"/>
          <w:b/>
          <w:bCs/>
          <w:i w:val="0"/>
          <w:iCs w:val="0"/>
          <w:color w:val="auto"/>
          <w:sz w:val="20"/>
          <w:szCs w:val="20"/>
        </w:rPr>
        <w:t>Член комиссии:</w:t>
      </w:r>
      <w:r w:rsidRPr="00B5532E">
        <w:rPr>
          <w:rStyle w:val="aa"/>
          <w:rFonts w:ascii="Times New Roman" w:hAnsi="Times New Roman"/>
          <w:i w:val="0"/>
          <w:iCs w:val="0"/>
          <w:color w:val="auto"/>
          <w:sz w:val="20"/>
          <w:szCs w:val="20"/>
        </w:rPr>
        <w:t xml:space="preserve"> Провизор Нурлыбаева Ж.Е. ____________</w:t>
      </w:r>
    </w:p>
    <w:p w14:paraId="15E6662F" w14:textId="77777777" w:rsidR="003422AE" w:rsidRPr="003E0080" w:rsidRDefault="003422AE" w:rsidP="003422AE">
      <w:pPr>
        <w:pStyle w:val="a4"/>
        <w:ind w:left="760"/>
        <w:jc w:val="both"/>
        <w:rPr>
          <w:rStyle w:val="s0"/>
          <w:sz w:val="20"/>
          <w:szCs w:val="20"/>
        </w:rPr>
      </w:pPr>
    </w:p>
    <w:p w14:paraId="42EADDEF" w14:textId="77777777" w:rsidR="003422AE" w:rsidRPr="003E0080" w:rsidRDefault="003422AE" w:rsidP="003422AE">
      <w:pPr>
        <w:pStyle w:val="a4"/>
        <w:ind w:left="760"/>
        <w:jc w:val="both"/>
        <w:rPr>
          <w:rStyle w:val="s0"/>
          <w:sz w:val="20"/>
          <w:szCs w:val="20"/>
        </w:rPr>
      </w:pPr>
    </w:p>
    <w:p w14:paraId="4750F0E4" w14:textId="77777777" w:rsidR="003422AE" w:rsidRPr="003E0080" w:rsidRDefault="003422AE" w:rsidP="003422AE">
      <w:pPr>
        <w:ind w:left="708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Секретарь: </w:t>
      </w:r>
      <w:r w:rsidRPr="003E0080">
        <w:rPr>
          <w:rFonts w:ascii="Times New Roman" w:hAnsi="Times New Roman"/>
          <w:b/>
          <w:sz w:val="20"/>
          <w:szCs w:val="20"/>
        </w:rPr>
        <w:t>Специалист по государственным закупкам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3E0080">
        <w:rPr>
          <w:rFonts w:ascii="Times New Roman" w:hAnsi="Times New Roman"/>
          <w:b/>
          <w:sz w:val="20"/>
          <w:szCs w:val="20"/>
        </w:rPr>
        <w:t>Акылбаев Д.Б.</w:t>
      </w:r>
      <w:r>
        <w:rPr>
          <w:rFonts w:ascii="Times New Roman" w:hAnsi="Times New Roman"/>
          <w:b/>
          <w:sz w:val="20"/>
          <w:szCs w:val="20"/>
        </w:rPr>
        <w:t xml:space="preserve"> ______________</w:t>
      </w:r>
    </w:p>
    <w:p w14:paraId="07363738" w14:textId="77777777" w:rsidR="003422AE" w:rsidRDefault="003422AE" w:rsidP="003422AE"/>
    <w:p w14:paraId="75FA4C38" w14:textId="77777777" w:rsidR="00ED7BA9" w:rsidRDefault="00CC0AA0"/>
    <w:sectPr w:rsidR="00ED7BA9" w:rsidSect="00931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09" w:right="993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E4028" w14:textId="77777777" w:rsidR="000E55C9" w:rsidRDefault="00A15388">
      <w:pPr>
        <w:spacing w:after="0" w:line="240" w:lineRule="auto"/>
      </w:pPr>
      <w:r>
        <w:separator/>
      </w:r>
    </w:p>
  </w:endnote>
  <w:endnote w:type="continuationSeparator" w:id="0">
    <w:p w14:paraId="69828278" w14:textId="77777777" w:rsidR="000E55C9" w:rsidRDefault="00A15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72E22" w14:textId="77777777" w:rsidR="00D72C8F" w:rsidRDefault="00CC0AA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83BD1" w14:textId="77777777" w:rsidR="00D72C8F" w:rsidRDefault="00CC0AA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1BDED" w14:textId="77777777" w:rsidR="00D72C8F" w:rsidRDefault="00CC0AA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67E07" w14:textId="77777777" w:rsidR="000E55C9" w:rsidRDefault="00A15388">
      <w:pPr>
        <w:spacing w:after="0" w:line="240" w:lineRule="auto"/>
      </w:pPr>
      <w:r>
        <w:separator/>
      </w:r>
    </w:p>
  </w:footnote>
  <w:footnote w:type="continuationSeparator" w:id="0">
    <w:p w14:paraId="030DB18E" w14:textId="77777777" w:rsidR="000E55C9" w:rsidRDefault="00A15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11165" w14:textId="77777777" w:rsidR="00D72C8F" w:rsidRDefault="00CC0AA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81D6" w14:textId="77777777" w:rsidR="00D72C8F" w:rsidRDefault="00CC0AA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BC55" w14:textId="77777777" w:rsidR="00D72C8F" w:rsidRDefault="00CC0AA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15825"/>
    <w:multiLevelType w:val="hybridMultilevel"/>
    <w:tmpl w:val="9536A978"/>
    <w:lvl w:ilvl="0" w:tplc="D84210E6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8D7A46"/>
    <w:multiLevelType w:val="hybridMultilevel"/>
    <w:tmpl w:val="9C2EFD66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AE"/>
    <w:rsid w:val="000E1C16"/>
    <w:rsid w:val="000E55C9"/>
    <w:rsid w:val="003422AE"/>
    <w:rsid w:val="004A4A53"/>
    <w:rsid w:val="00A15388"/>
    <w:rsid w:val="00C50F66"/>
    <w:rsid w:val="00C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7280"/>
  <w15:chartTrackingRefBased/>
  <w15:docId w15:val="{AD2EAA84-3488-4535-A30F-32423075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2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22A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422A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4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22A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3422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22AE"/>
    <w:rPr>
      <w:rFonts w:ascii="Calibri" w:eastAsia="Calibri" w:hAnsi="Calibri" w:cs="Times New Roman"/>
    </w:rPr>
  </w:style>
  <w:style w:type="character" w:customStyle="1" w:styleId="s0">
    <w:name w:val="s0"/>
    <w:rsid w:val="003422A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9">
    <w:name w:val="Strong"/>
    <w:basedOn w:val="a0"/>
    <w:uiPriority w:val="22"/>
    <w:qFormat/>
    <w:rsid w:val="003422AE"/>
    <w:rPr>
      <w:b/>
      <w:bCs/>
    </w:rPr>
  </w:style>
  <w:style w:type="character" w:customStyle="1" w:styleId="qowt-font1-timesnewroman">
    <w:name w:val="qowt-font1-timesnewroman"/>
    <w:basedOn w:val="a0"/>
    <w:rsid w:val="003422AE"/>
  </w:style>
  <w:style w:type="character" w:styleId="aa">
    <w:name w:val="Subtle Emphasis"/>
    <w:basedOn w:val="a0"/>
    <w:uiPriority w:val="19"/>
    <w:qFormat/>
    <w:rsid w:val="003422A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4294928420</TotalTime>
  <Pages>2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ДГКБ2-госзакуп</dc:creator>
  <cp:keywords/>
  <dc:description/>
  <cp:lastModifiedBy>ДГКБ2-госзакуп</cp:lastModifiedBy>
  <cp:revision>4</cp:revision>
  <dcterms:created xsi:type="dcterms:W3CDTF">2021-03-02T08:35:00Z</dcterms:created>
  <dcterms:modified xsi:type="dcterms:W3CDTF">2021-03-26T08:22:00Z</dcterms:modified>
</cp:coreProperties>
</file>