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5A0BC" w14:textId="2A437895" w:rsidR="003E1E9B" w:rsidRPr="0096214E" w:rsidRDefault="003E1E9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4E">
        <w:rPr>
          <w:rFonts w:ascii="Times New Roman" w:hAnsi="Times New Roman" w:cs="Times New Roman"/>
          <w:b/>
          <w:bCs/>
          <w:sz w:val="28"/>
          <w:szCs w:val="28"/>
        </w:rPr>
        <w:t>Объявление о проведении закупа</w:t>
      </w:r>
    </w:p>
    <w:p w14:paraId="05F40B77" w14:textId="1C31F09A" w:rsidR="008B720A" w:rsidRDefault="00B754D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изделий медицинского назначения</w:t>
      </w:r>
    </w:p>
    <w:p w14:paraId="42E811B9" w14:textId="36DD9F27" w:rsidR="00B754DB" w:rsidRPr="00B754DB" w:rsidRDefault="00B754D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(шестидесятидневная потребность)</w:t>
      </w:r>
    </w:p>
    <w:p w14:paraId="7E6897ED" w14:textId="33032F14" w:rsidR="003E1E9B" w:rsidRPr="00B754DB" w:rsidRDefault="003E1E9B" w:rsidP="0096214E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214E">
        <w:rPr>
          <w:rFonts w:ascii="Times New Roman" w:hAnsi="Times New Roman" w:cs="Times New Roman"/>
          <w:b/>
          <w:bCs/>
          <w:sz w:val="28"/>
          <w:szCs w:val="28"/>
        </w:rPr>
        <w:t>способом запроса ценовых предложений</w:t>
      </w:r>
      <w:r w:rsidR="00B754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DB20CB6" w14:textId="529E7523" w:rsidR="00C40CB3" w:rsidRPr="0096214E" w:rsidRDefault="00C40CB3" w:rsidP="0096214E">
      <w:pPr>
        <w:pStyle w:val="ac"/>
        <w:rPr>
          <w:rFonts w:ascii="Times New Roman" w:hAnsi="Times New Roman" w:cs="Times New Roman"/>
        </w:rPr>
      </w:pPr>
    </w:p>
    <w:p w14:paraId="2400A372" w14:textId="27E2EA87" w:rsidR="00C40CB3" w:rsidRPr="0096214E" w:rsidRDefault="002F3A53" w:rsidP="0096214E">
      <w:pPr>
        <w:pStyle w:val="a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D637A">
        <w:rPr>
          <w:rFonts w:ascii="Times New Roman" w:hAnsi="Times New Roman" w:cs="Times New Roman"/>
          <w:sz w:val="24"/>
          <w:szCs w:val="24"/>
          <w:lang w:val="en-US"/>
        </w:rPr>
        <w:t>15</w:t>
      </w:r>
      <w:r>
        <w:rPr>
          <w:rFonts w:ascii="Times New Roman" w:hAnsi="Times New Roman" w:cs="Times New Roman"/>
          <w:sz w:val="24"/>
          <w:szCs w:val="24"/>
        </w:rPr>
        <w:t>»</w:t>
      </w:r>
      <w:r w:rsidR="00C40CB3" w:rsidRPr="00962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марта</w:t>
      </w:r>
      <w:r w:rsidR="00C40CB3" w:rsidRPr="0096214E">
        <w:rPr>
          <w:rFonts w:ascii="Times New Roman" w:hAnsi="Times New Roman" w:cs="Times New Roman"/>
          <w:sz w:val="24"/>
          <w:szCs w:val="24"/>
        </w:rPr>
        <w:t xml:space="preserve"> 2021 года</w:t>
      </w:r>
    </w:p>
    <w:p w14:paraId="0D99506E" w14:textId="77777777" w:rsidR="003E1E9B" w:rsidRPr="006F7FF8" w:rsidRDefault="003E1E9B" w:rsidP="003E1E9B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8"/>
          <w:szCs w:val="28"/>
        </w:rPr>
      </w:pPr>
    </w:p>
    <w:p w14:paraId="4DAF486D" w14:textId="434D0A73" w:rsidR="00B92ACA" w:rsidRDefault="00C40CB3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  <w:r w:rsidRPr="007E1207">
        <w:rPr>
          <w:spacing w:val="2"/>
          <w:sz w:val="28"/>
          <w:szCs w:val="28"/>
          <w:u w:val="single"/>
        </w:rPr>
        <w:t xml:space="preserve">Коммунальное государственное предприятие на праве хозяйственного ведения </w:t>
      </w:r>
      <w:r w:rsidR="0082634C" w:rsidRPr="007E1207">
        <w:rPr>
          <w:spacing w:val="2"/>
          <w:sz w:val="28"/>
          <w:szCs w:val="28"/>
          <w:u w:val="single"/>
        </w:rPr>
        <w:t>«</w:t>
      </w:r>
      <w:r w:rsidRPr="007E1207">
        <w:rPr>
          <w:spacing w:val="2"/>
          <w:sz w:val="28"/>
          <w:szCs w:val="28"/>
          <w:u w:val="single"/>
        </w:rPr>
        <w:t>Детская городская клиническая больница №2</w:t>
      </w:r>
      <w:r w:rsidR="0082634C" w:rsidRPr="007E1207">
        <w:rPr>
          <w:spacing w:val="2"/>
          <w:sz w:val="28"/>
          <w:szCs w:val="28"/>
          <w:u w:val="single"/>
        </w:rPr>
        <w:t>»</w:t>
      </w:r>
      <w:r w:rsidRPr="007E1207">
        <w:rPr>
          <w:spacing w:val="2"/>
          <w:sz w:val="28"/>
          <w:szCs w:val="28"/>
          <w:u w:val="single"/>
        </w:rPr>
        <w:t xml:space="preserve"> Управления общественного здоровья города Алматы</w:t>
      </w:r>
      <w:r w:rsidR="0082634C" w:rsidRPr="007E1207">
        <w:rPr>
          <w:spacing w:val="2"/>
          <w:sz w:val="28"/>
          <w:szCs w:val="28"/>
          <w:u w:val="single"/>
        </w:rPr>
        <w:t xml:space="preserve"> </w:t>
      </w:r>
      <w:r w:rsidR="0082634C" w:rsidRPr="007E1207">
        <w:rPr>
          <w:spacing w:val="2"/>
          <w:sz w:val="28"/>
          <w:szCs w:val="28"/>
        </w:rPr>
        <w:t xml:space="preserve">объявляет о проведении закупа способом запроса ценовых предложений </w:t>
      </w:r>
      <w:r w:rsidR="00C113A0" w:rsidRPr="007E1207">
        <w:rPr>
          <w:spacing w:val="2"/>
          <w:sz w:val="28"/>
          <w:szCs w:val="28"/>
        </w:rPr>
        <w:t>то</w:t>
      </w:r>
      <w:r w:rsidR="0082634C" w:rsidRPr="007E1207">
        <w:rPr>
          <w:spacing w:val="2"/>
          <w:sz w:val="28"/>
          <w:szCs w:val="28"/>
        </w:rPr>
        <w:t>варов</w:t>
      </w:r>
      <w:r w:rsidR="00764E4A">
        <w:rPr>
          <w:spacing w:val="2"/>
          <w:sz w:val="28"/>
          <w:szCs w:val="28"/>
          <w:lang w:val="kk-KZ"/>
        </w:rPr>
        <w:t>:</w:t>
      </w:r>
      <w:r w:rsidR="00D010E0">
        <w:rPr>
          <w:spacing w:val="2"/>
          <w:sz w:val="28"/>
          <w:szCs w:val="28"/>
          <w:lang w:val="kk-KZ"/>
        </w:rPr>
        <w:t xml:space="preserve"> </w:t>
      </w:r>
    </w:p>
    <w:p w14:paraId="011B02CE" w14:textId="77777777" w:rsidR="00764E4A" w:rsidRDefault="00764E4A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</w:p>
    <w:tbl>
      <w:tblPr>
        <w:tblW w:w="9351" w:type="dxa"/>
        <w:tblInd w:w="113" w:type="dxa"/>
        <w:tblLook w:val="04A0" w:firstRow="1" w:lastRow="0" w:firstColumn="1" w:lastColumn="0" w:noHBand="0" w:noVBand="1"/>
      </w:tblPr>
      <w:tblGrid>
        <w:gridCol w:w="458"/>
        <w:gridCol w:w="1822"/>
        <w:gridCol w:w="1951"/>
        <w:gridCol w:w="797"/>
        <w:gridCol w:w="1118"/>
        <w:gridCol w:w="1499"/>
        <w:gridCol w:w="1706"/>
      </w:tblGrid>
      <w:tr w:rsidR="00764E4A" w:rsidRPr="00764E4A" w14:paraId="396AE65D" w14:textId="77777777" w:rsidTr="00764E4A">
        <w:trPr>
          <w:trHeight w:val="63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CA867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55860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C365D" w14:textId="77777777" w:rsidR="00764E4A" w:rsidRPr="00764E4A" w:rsidRDefault="00764E4A" w:rsidP="00764E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Техническое описание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E5F4F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B2528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 за единицу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DD1FA3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137B38" w14:textId="77777777" w:rsidR="00764E4A" w:rsidRPr="00764E4A" w:rsidRDefault="00764E4A" w:rsidP="00764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закупа</w:t>
            </w:r>
          </w:p>
        </w:tc>
      </w:tr>
      <w:tr w:rsidR="00764E4A" w:rsidRPr="00764E4A" w14:paraId="3FC0A71F" w14:textId="77777777" w:rsidTr="00764E4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46184" w14:textId="77777777" w:rsidR="00764E4A" w:rsidRPr="00764E4A" w:rsidRDefault="00764E4A" w:rsidP="00764E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DD5BB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Перчатки диагностические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D1312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нитриловые текстурированные неопудренные нестирильные, размерыми 7-8 (М)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414C7D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пара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4507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84,52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513C8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10000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4AB68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845 200,00</w:t>
            </w:r>
          </w:p>
        </w:tc>
      </w:tr>
      <w:tr w:rsidR="00764E4A" w:rsidRPr="00764E4A" w14:paraId="102B5787" w14:textId="77777777" w:rsidTr="00764E4A">
        <w:trPr>
          <w:trHeight w:val="3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8314B" w14:textId="77777777" w:rsidR="00764E4A" w:rsidRPr="00764E4A" w:rsidRDefault="00764E4A" w:rsidP="00764E4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7ECB3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Тест полосы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082CB" w14:textId="77777777" w:rsidR="00764E4A" w:rsidRPr="00764E4A" w:rsidRDefault="00764E4A" w:rsidP="00764E4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для кетоновых тел, туба №50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671A6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штука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2C739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378,59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187FC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AA3D1" w14:textId="77777777" w:rsidR="00764E4A" w:rsidRPr="00764E4A" w:rsidRDefault="00764E4A" w:rsidP="00764E4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lang w:eastAsia="ru-RU"/>
              </w:rPr>
              <w:t>18 929,50</w:t>
            </w:r>
          </w:p>
        </w:tc>
      </w:tr>
      <w:tr w:rsidR="00764E4A" w:rsidRPr="00764E4A" w14:paraId="35044B04" w14:textId="77777777" w:rsidTr="00764E4A">
        <w:trPr>
          <w:trHeight w:val="300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69C99E46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76C9C129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  <w:tr w:rsidR="00764E4A" w:rsidRPr="00764E4A" w14:paraId="3E872A00" w14:textId="77777777" w:rsidTr="00764E4A">
        <w:trPr>
          <w:trHeight w:val="300"/>
        </w:trPr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00BE9B85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14:paraId="2B60E03C" w14:textId="77777777" w:rsidR="00764E4A" w:rsidRPr="00764E4A" w:rsidRDefault="00764E4A" w:rsidP="00764E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64E4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864 129,50</w:t>
            </w:r>
          </w:p>
        </w:tc>
      </w:tr>
    </w:tbl>
    <w:p w14:paraId="4437E962" w14:textId="77777777" w:rsidR="00764E4A" w:rsidRPr="00764E4A" w:rsidRDefault="00764E4A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  <w:lang w:val="kk-KZ"/>
        </w:rPr>
      </w:pPr>
    </w:p>
    <w:p w14:paraId="587A6DD7" w14:textId="70920291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Товар должен быть доставлен: </w:t>
      </w:r>
      <w:r w:rsidR="00B92ACA" w:rsidRPr="007E1207">
        <w:rPr>
          <w:spacing w:val="2"/>
          <w:sz w:val="28"/>
          <w:szCs w:val="28"/>
        </w:rPr>
        <w:t xml:space="preserve">РК, г.Алматы, </w:t>
      </w:r>
      <w:r w:rsidR="00C40CB3" w:rsidRPr="007E1207">
        <w:rPr>
          <w:spacing w:val="2"/>
          <w:sz w:val="28"/>
          <w:szCs w:val="28"/>
        </w:rPr>
        <w:t>микрорайон №2</w:t>
      </w:r>
      <w:r w:rsidR="00B92ACA" w:rsidRPr="007E1207">
        <w:rPr>
          <w:spacing w:val="2"/>
          <w:sz w:val="28"/>
          <w:szCs w:val="28"/>
        </w:rPr>
        <w:t xml:space="preserve">, </w:t>
      </w:r>
      <w:r w:rsidR="00C40CB3" w:rsidRPr="007E1207">
        <w:rPr>
          <w:spacing w:val="2"/>
          <w:sz w:val="28"/>
          <w:szCs w:val="28"/>
        </w:rPr>
        <w:t>54, склад аптеки</w:t>
      </w:r>
      <w:r w:rsidRPr="007E1207">
        <w:rPr>
          <w:spacing w:val="2"/>
          <w:sz w:val="28"/>
          <w:szCs w:val="28"/>
        </w:rPr>
        <w:t>.</w:t>
      </w:r>
    </w:p>
    <w:p w14:paraId="6BD4AEB0" w14:textId="77777777" w:rsidR="009A33F6" w:rsidRPr="007E1207" w:rsidRDefault="0082634C" w:rsidP="009A33F6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>Требуемый срок поставки</w:t>
      </w:r>
      <w:r w:rsidR="00B92ACA" w:rsidRPr="007E1207">
        <w:rPr>
          <w:spacing w:val="2"/>
          <w:sz w:val="28"/>
          <w:szCs w:val="28"/>
        </w:rPr>
        <w:t xml:space="preserve">: </w:t>
      </w:r>
      <w:r w:rsidR="00062A63" w:rsidRPr="007E1207">
        <w:rPr>
          <w:color w:val="000000" w:themeColor="text1"/>
          <w:spacing w:val="2"/>
          <w:sz w:val="28"/>
          <w:szCs w:val="28"/>
        </w:rPr>
        <w:t xml:space="preserve">в течение </w:t>
      </w:r>
      <w:r w:rsidR="00A81F4F" w:rsidRPr="007E1207">
        <w:rPr>
          <w:b/>
          <w:color w:val="000000" w:themeColor="text1"/>
          <w:spacing w:val="2"/>
          <w:sz w:val="28"/>
          <w:szCs w:val="28"/>
        </w:rPr>
        <w:t>3 (трех) рабочих дней</w:t>
      </w:r>
      <w:r w:rsidR="00A81F4F" w:rsidRPr="007E1207">
        <w:rPr>
          <w:color w:val="000000" w:themeColor="text1"/>
          <w:spacing w:val="2"/>
          <w:sz w:val="28"/>
          <w:szCs w:val="28"/>
        </w:rPr>
        <w:t xml:space="preserve"> </w:t>
      </w:r>
      <w:r w:rsidR="00062A63" w:rsidRPr="007E1207">
        <w:rPr>
          <w:color w:val="000000" w:themeColor="text1"/>
          <w:spacing w:val="2"/>
          <w:sz w:val="28"/>
          <w:szCs w:val="28"/>
        </w:rPr>
        <w:t xml:space="preserve">со дня </w:t>
      </w:r>
      <w:r w:rsidR="005014C9" w:rsidRPr="007E1207">
        <w:rPr>
          <w:color w:val="000000" w:themeColor="text1"/>
          <w:spacing w:val="2"/>
          <w:sz w:val="28"/>
          <w:szCs w:val="28"/>
        </w:rPr>
        <w:t>поступления Заявки</w:t>
      </w:r>
      <w:r w:rsidR="00C83C71" w:rsidRPr="007E1207">
        <w:rPr>
          <w:color w:val="000000" w:themeColor="text1"/>
          <w:spacing w:val="2"/>
          <w:sz w:val="28"/>
          <w:szCs w:val="28"/>
        </w:rPr>
        <w:t xml:space="preserve">. </w:t>
      </w:r>
    </w:p>
    <w:p w14:paraId="593E911E" w14:textId="3BA6C744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Окончательный срок представления </w:t>
      </w:r>
      <w:r w:rsidR="00C113A0" w:rsidRPr="007E1207">
        <w:rPr>
          <w:spacing w:val="2"/>
          <w:sz w:val="28"/>
          <w:szCs w:val="28"/>
        </w:rPr>
        <w:t>ценовых предложений:</w:t>
      </w:r>
      <w:r w:rsidR="00C113A0" w:rsidRPr="007E1207">
        <w:rPr>
          <w:b/>
          <w:bCs/>
          <w:spacing w:val="2"/>
          <w:sz w:val="28"/>
          <w:szCs w:val="28"/>
        </w:rPr>
        <w:t xml:space="preserve"> </w:t>
      </w:r>
      <w:r w:rsidR="00645696" w:rsidRPr="007E1207">
        <w:rPr>
          <w:b/>
          <w:bCs/>
          <w:spacing w:val="2"/>
          <w:sz w:val="28"/>
          <w:szCs w:val="28"/>
        </w:rPr>
        <w:t xml:space="preserve">до </w:t>
      </w:r>
      <w:r w:rsidR="00B754DB">
        <w:rPr>
          <w:b/>
          <w:bCs/>
          <w:spacing w:val="2"/>
          <w:sz w:val="28"/>
          <w:szCs w:val="28"/>
        </w:rPr>
        <w:t>10</w:t>
      </w:r>
      <w:r w:rsidR="00645696" w:rsidRPr="007E1207">
        <w:rPr>
          <w:b/>
          <w:bCs/>
          <w:spacing w:val="2"/>
          <w:sz w:val="28"/>
          <w:szCs w:val="28"/>
        </w:rPr>
        <w:t>.</w:t>
      </w:r>
      <w:r w:rsidR="007A0E5B" w:rsidRPr="007E1207">
        <w:rPr>
          <w:b/>
          <w:bCs/>
          <w:spacing w:val="2"/>
          <w:sz w:val="28"/>
          <w:szCs w:val="28"/>
          <w:lang w:val="kk-KZ"/>
        </w:rPr>
        <w:t>00</w:t>
      </w:r>
      <w:r w:rsidR="005963E3" w:rsidRPr="007E1207">
        <w:rPr>
          <w:b/>
          <w:bCs/>
          <w:spacing w:val="2"/>
          <w:sz w:val="28"/>
          <w:szCs w:val="28"/>
        </w:rPr>
        <w:t xml:space="preserve"> </w:t>
      </w:r>
      <w:r w:rsidR="00086FD6" w:rsidRPr="007E1207">
        <w:rPr>
          <w:b/>
          <w:bCs/>
          <w:spacing w:val="2"/>
          <w:sz w:val="28"/>
          <w:szCs w:val="28"/>
        </w:rPr>
        <w:t>ч</w:t>
      </w:r>
      <w:r w:rsidR="00C113A0" w:rsidRPr="007E1207">
        <w:rPr>
          <w:b/>
          <w:bCs/>
          <w:spacing w:val="2"/>
          <w:sz w:val="28"/>
          <w:szCs w:val="28"/>
        </w:rPr>
        <w:t xml:space="preserve"> </w:t>
      </w:r>
      <w:r w:rsidR="00CD1997" w:rsidRPr="00CD1997">
        <w:rPr>
          <w:b/>
          <w:bCs/>
          <w:spacing w:val="2"/>
          <w:sz w:val="28"/>
          <w:szCs w:val="28"/>
        </w:rPr>
        <w:t>25</w:t>
      </w:r>
      <w:r w:rsidR="00C40CB3" w:rsidRPr="007E1207">
        <w:rPr>
          <w:b/>
          <w:bCs/>
          <w:spacing w:val="2"/>
          <w:sz w:val="28"/>
          <w:szCs w:val="28"/>
        </w:rPr>
        <w:t xml:space="preserve"> марта </w:t>
      </w:r>
      <w:r w:rsidR="00C113A0" w:rsidRPr="007E1207">
        <w:rPr>
          <w:b/>
          <w:bCs/>
          <w:spacing w:val="2"/>
          <w:sz w:val="28"/>
          <w:szCs w:val="28"/>
        </w:rPr>
        <w:t>20</w:t>
      </w:r>
      <w:r w:rsidR="00A81F4F" w:rsidRPr="007E1207">
        <w:rPr>
          <w:b/>
          <w:bCs/>
          <w:spacing w:val="2"/>
          <w:sz w:val="28"/>
          <w:szCs w:val="28"/>
        </w:rPr>
        <w:t>2</w:t>
      </w:r>
      <w:r w:rsidR="00C40CB3" w:rsidRPr="007E1207">
        <w:rPr>
          <w:b/>
          <w:bCs/>
          <w:spacing w:val="2"/>
          <w:sz w:val="28"/>
          <w:szCs w:val="28"/>
        </w:rPr>
        <w:t>1</w:t>
      </w:r>
      <w:r w:rsidR="00C113A0" w:rsidRPr="007E1207">
        <w:rPr>
          <w:b/>
          <w:bCs/>
          <w:spacing w:val="2"/>
          <w:sz w:val="28"/>
          <w:szCs w:val="28"/>
        </w:rPr>
        <w:t xml:space="preserve"> года</w:t>
      </w:r>
      <w:r w:rsidRPr="007E1207">
        <w:rPr>
          <w:b/>
          <w:bCs/>
          <w:spacing w:val="2"/>
          <w:sz w:val="28"/>
          <w:szCs w:val="28"/>
        </w:rPr>
        <w:t>.</w:t>
      </w:r>
    </w:p>
    <w:p w14:paraId="50521D6A" w14:textId="70AB331C" w:rsidR="0082634C" w:rsidRPr="007E1207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Конверты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с </w:t>
      </w:r>
      <w:r w:rsidR="00327F1D" w:rsidRPr="007E1207">
        <w:rPr>
          <w:spacing w:val="2"/>
          <w:sz w:val="28"/>
          <w:szCs w:val="28"/>
        </w:rPr>
        <w:t xml:space="preserve"> </w:t>
      </w:r>
      <w:r w:rsidR="00C113A0" w:rsidRPr="007E1207">
        <w:rPr>
          <w:spacing w:val="2"/>
          <w:sz w:val="28"/>
          <w:szCs w:val="28"/>
        </w:rPr>
        <w:t xml:space="preserve">ценовыми </w:t>
      </w:r>
      <w:r w:rsidR="00327F1D" w:rsidRPr="007E1207">
        <w:rPr>
          <w:spacing w:val="2"/>
          <w:sz w:val="28"/>
          <w:szCs w:val="28"/>
        </w:rPr>
        <w:t xml:space="preserve"> </w:t>
      </w:r>
      <w:r w:rsidR="00C113A0" w:rsidRPr="007E1207">
        <w:rPr>
          <w:spacing w:val="2"/>
          <w:sz w:val="28"/>
          <w:szCs w:val="28"/>
        </w:rPr>
        <w:t>предложениями</w:t>
      </w:r>
      <w:r w:rsidRPr="007E1207">
        <w:rPr>
          <w:spacing w:val="2"/>
          <w:sz w:val="28"/>
          <w:szCs w:val="28"/>
        </w:rPr>
        <w:t xml:space="preserve">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будут вскрываться </w:t>
      </w:r>
      <w:r w:rsidR="00327F1D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в </w:t>
      </w:r>
      <w:r w:rsidR="002F3A53">
        <w:rPr>
          <w:b/>
          <w:bCs/>
          <w:spacing w:val="2"/>
          <w:sz w:val="28"/>
          <w:szCs w:val="28"/>
        </w:rPr>
        <w:t>11</w:t>
      </w:r>
      <w:r w:rsidR="00C113A0" w:rsidRPr="007E1207">
        <w:rPr>
          <w:b/>
          <w:bCs/>
          <w:spacing w:val="2"/>
          <w:sz w:val="28"/>
          <w:szCs w:val="28"/>
        </w:rPr>
        <w:t>.</w:t>
      </w:r>
      <w:r w:rsidR="002F3A53">
        <w:rPr>
          <w:b/>
          <w:bCs/>
          <w:spacing w:val="2"/>
          <w:sz w:val="28"/>
          <w:szCs w:val="28"/>
        </w:rPr>
        <w:t>00</w:t>
      </w:r>
      <w:r w:rsidR="00B46A2B" w:rsidRPr="007E1207">
        <w:rPr>
          <w:b/>
          <w:bCs/>
          <w:spacing w:val="2"/>
          <w:sz w:val="28"/>
          <w:szCs w:val="28"/>
        </w:rPr>
        <w:t xml:space="preserve"> </w:t>
      </w:r>
      <w:r w:rsidR="00C113A0" w:rsidRPr="007E1207">
        <w:rPr>
          <w:b/>
          <w:bCs/>
          <w:spacing w:val="2"/>
          <w:sz w:val="28"/>
          <w:szCs w:val="28"/>
        </w:rPr>
        <w:t>ч</w:t>
      </w:r>
      <w:r w:rsidR="000437D1" w:rsidRPr="007E1207">
        <w:rPr>
          <w:b/>
          <w:bCs/>
          <w:spacing w:val="2"/>
          <w:sz w:val="28"/>
          <w:szCs w:val="28"/>
        </w:rPr>
        <w:t xml:space="preserve"> </w:t>
      </w:r>
      <w:r w:rsidR="00CD1997" w:rsidRPr="00CD1997">
        <w:rPr>
          <w:b/>
          <w:bCs/>
          <w:spacing w:val="2"/>
          <w:sz w:val="28"/>
          <w:szCs w:val="28"/>
        </w:rPr>
        <w:t>25</w:t>
      </w:r>
      <w:r w:rsidR="00C40CB3" w:rsidRPr="007E1207">
        <w:rPr>
          <w:b/>
          <w:bCs/>
          <w:spacing w:val="2"/>
          <w:sz w:val="28"/>
          <w:szCs w:val="28"/>
        </w:rPr>
        <w:t xml:space="preserve"> марта 2021 года</w:t>
      </w:r>
      <w:r w:rsidR="00C40CB3" w:rsidRPr="007E1207">
        <w:rPr>
          <w:spacing w:val="2"/>
          <w:sz w:val="28"/>
          <w:szCs w:val="28"/>
        </w:rPr>
        <w:t xml:space="preserve"> </w:t>
      </w:r>
      <w:r w:rsidRPr="007E1207">
        <w:rPr>
          <w:spacing w:val="2"/>
          <w:sz w:val="28"/>
          <w:szCs w:val="28"/>
        </w:rPr>
        <w:t xml:space="preserve">по следующему адресу: </w:t>
      </w:r>
      <w:r w:rsidR="00C113A0" w:rsidRPr="007E1207">
        <w:rPr>
          <w:spacing w:val="2"/>
          <w:sz w:val="28"/>
          <w:szCs w:val="28"/>
        </w:rPr>
        <w:t xml:space="preserve">г.Алматы, </w:t>
      </w:r>
      <w:r w:rsidR="00C40CB3" w:rsidRPr="007E1207">
        <w:rPr>
          <w:spacing w:val="2"/>
          <w:sz w:val="28"/>
          <w:szCs w:val="28"/>
        </w:rPr>
        <w:t>микрорайон №2, 54</w:t>
      </w:r>
      <w:r w:rsidR="00C113A0" w:rsidRPr="007E1207">
        <w:rPr>
          <w:spacing w:val="2"/>
          <w:sz w:val="28"/>
          <w:szCs w:val="28"/>
        </w:rPr>
        <w:t xml:space="preserve">, </w:t>
      </w:r>
      <w:r w:rsidR="0096214E" w:rsidRPr="007E1207">
        <w:rPr>
          <w:spacing w:val="2"/>
          <w:sz w:val="28"/>
          <w:szCs w:val="28"/>
        </w:rPr>
        <w:t>3 этаж, малый конференц зал</w:t>
      </w:r>
      <w:r w:rsidRPr="007E1207">
        <w:rPr>
          <w:spacing w:val="2"/>
          <w:sz w:val="28"/>
          <w:szCs w:val="28"/>
        </w:rPr>
        <w:t>.</w:t>
      </w:r>
    </w:p>
    <w:p w14:paraId="793F4C76" w14:textId="3E34CA5C" w:rsidR="0082634C" w:rsidRPr="00447664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7E1207">
        <w:rPr>
          <w:spacing w:val="2"/>
          <w:sz w:val="28"/>
          <w:szCs w:val="28"/>
        </w:rPr>
        <w:t xml:space="preserve">Дополнительную информацию и справку можно получить по телефону: </w:t>
      </w:r>
      <w:r w:rsidR="004561E4" w:rsidRPr="007E1207">
        <w:rPr>
          <w:spacing w:val="2"/>
          <w:sz w:val="28"/>
          <w:szCs w:val="28"/>
        </w:rPr>
        <w:t>8</w:t>
      </w:r>
      <w:r w:rsidRPr="007E1207">
        <w:rPr>
          <w:spacing w:val="2"/>
          <w:sz w:val="28"/>
          <w:szCs w:val="28"/>
        </w:rPr>
        <w:t>(</w:t>
      </w:r>
      <w:r w:rsidR="004561E4" w:rsidRPr="007E1207">
        <w:rPr>
          <w:spacing w:val="2"/>
          <w:sz w:val="28"/>
          <w:szCs w:val="28"/>
        </w:rPr>
        <w:t xml:space="preserve">727) </w:t>
      </w:r>
      <w:r w:rsidR="0096214E" w:rsidRPr="007E1207">
        <w:rPr>
          <w:spacing w:val="2"/>
          <w:sz w:val="28"/>
          <w:szCs w:val="28"/>
        </w:rPr>
        <w:t>341 03 05, вн. 117</w:t>
      </w:r>
      <w:r w:rsidRPr="007E1207">
        <w:rPr>
          <w:spacing w:val="2"/>
          <w:sz w:val="28"/>
          <w:szCs w:val="28"/>
        </w:rPr>
        <w:t>.</w:t>
      </w:r>
    </w:p>
    <w:p w14:paraId="0C654CB9" w14:textId="77777777" w:rsidR="0082634C" w:rsidRPr="00364A3B" w:rsidRDefault="0082634C" w:rsidP="0082634C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_________________________</w:t>
      </w:r>
    </w:p>
    <w:p w14:paraId="253D0071" w14:textId="77777777" w:rsidR="006D3958" w:rsidRDefault="006D3958" w:rsidP="006D3958">
      <w:pPr>
        <w:jc w:val="center"/>
      </w:pPr>
    </w:p>
    <w:p w14:paraId="3046C179" w14:textId="77777777" w:rsidR="00935D4A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4561E4">
        <w:rPr>
          <w:rStyle w:val="s0"/>
          <w:b/>
          <w:sz w:val="28"/>
        </w:rPr>
        <w:t>запечатанном виде</w:t>
      </w:r>
      <w:r w:rsidRPr="004561E4">
        <w:rPr>
          <w:rStyle w:val="s0"/>
          <w:sz w:val="28"/>
        </w:rPr>
        <w:t xml:space="preserve">. </w:t>
      </w:r>
    </w:p>
    <w:p w14:paraId="2579114E" w14:textId="77777777" w:rsidR="00935D4A" w:rsidRDefault="00935D4A" w:rsidP="00B46A2B">
      <w:pPr>
        <w:spacing w:after="0" w:line="240" w:lineRule="auto"/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>Конверт содержит</w:t>
      </w:r>
      <w:r>
        <w:rPr>
          <w:rStyle w:val="s0"/>
          <w:sz w:val="28"/>
        </w:rPr>
        <w:t>:</w:t>
      </w:r>
      <w:r w:rsidRPr="004561E4">
        <w:rPr>
          <w:rStyle w:val="s0"/>
          <w:sz w:val="28"/>
        </w:rPr>
        <w:t xml:space="preserve"> </w:t>
      </w:r>
    </w:p>
    <w:p w14:paraId="3099A8B7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bookmarkStart w:id="0" w:name="SUB2100"/>
      <w:bookmarkStart w:id="1" w:name="z1743"/>
      <w:bookmarkEnd w:id="0"/>
      <w:r w:rsidRPr="00B46A2B">
        <w:rPr>
          <w:rFonts w:ascii="Times New Roman" w:hAnsi="Times New Roman" w:cs="Times New Roman"/>
          <w:color w:val="000000"/>
          <w:sz w:val="28"/>
        </w:rPr>
        <w:t xml:space="preserve">ценовое предложение по форме, утвержденной уполномоченным органом в области здравоохранения, </w:t>
      </w:r>
    </w:p>
    <w:p w14:paraId="11EA43FC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</w:t>
      </w:r>
      <w:r w:rsidRPr="00B46A2B">
        <w:rPr>
          <w:rFonts w:ascii="Times New Roman" w:hAnsi="Times New Roman" w:cs="Times New Roman"/>
          <w:color w:val="000000"/>
          <w:sz w:val="28"/>
        </w:rPr>
        <w:lastRenderedPageBreak/>
        <w:t xml:space="preserve">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33EC34E" w14:textId="77777777" w:rsidR="00B46A2B" w:rsidRPr="00B46A2B" w:rsidRDefault="00B46A2B" w:rsidP="00B46A2B">
      <w:pPr>
        <w:pStyle w:val="ab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  <w:sz w:val="28"/>
        </w:rPr>
        <w:t>документы, подтверждающие соответствие предлагаемых товаров требованиям, установленным главой 4 Правил</w:t>
      </w:r>
      <w:r>
        <w:rPr>
          <w:rFonts w:ascii="Times New Roman" w:hAnsi="Times New Roman" w:cs="Times New Roman"/>
          <w:color w:val="000000"/>
          <w:sz w:val="28"/>
        </w:rPr>
        <w:t>:</w:t>
      </w:r>
    </w:p>
    <w:p w14:paraId="79D78058" w14:textId="77777777" w:rsidR="00B46A2B" w:rsidRPr="00B46A2B" w:rsidRDefault="00B46A2B" w:rsidP="00B46A2B">
      <w:pPr>
        <w:pStyle w:val="ab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14:paraId="5B639738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r w:rsidRPr="00B46A2B">
        <w:rPr>
          <w:rFonts w:ascii="Times New Roman" w:hAnsi="Times New Roman" w:cs="Times New Roman"/>
          <w:color w:val="000000"/>
        </w:rPr>
        <w:t>      1) наличие регистрации лекарственных средств, медицинских изделий в Республике Казахстан в соответствии с положениями Кодекса и порядке, определенном уполномоченным органом в области здравоохранения (за исключением лекарственных препаратов, изготовленных в аптеках, орфанных препаратов, включенных в перечень орфанных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16AD24E0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2" w:name="z1744"/>
      <w:bookmarkEnd w:id="1"/>
      <w:r w:rsidRPr="00B46A2B">
        <w:rPr>
          <w:rFonts w:ascii="Times New Roman" w:hAnsi="Times New Roman" w:cs="Times New Roman"/>
          <w:color w:val="000000"/>
        </w:rPr>
        <w:t>      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0B6C5D93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3" w:name="z1745"/>
      <w:bookmarkEnd w:id="2"/>
      <w:r w:rsidRPr="00B46A2B">
        <w:rPr>
          <w:rFonts w:ascii="Times New Roman" w:hAnsi="Times New Roman" w:cs="Times New Roman"/>
          <w:color w:val="000000"/>
        </w:rPr>
        <w:t>      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14:paraId="574E8CB8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4" w:name="z1746"/>
      <w:bookmarkEnd w:id="3"/>
      <w:r w:rsidRPr="00B46A2B">
        <w:rPr>
          <w:rFonts w:ascii="Times New Roman" w:hAnsi="Times New Roman" w:cs="Times New Roman"/>
          <w:color w:val="000000"/>
        </w:rPr>
        <w:t>      4) срок годности лекарственных средств, медицинских изделий на дату поставки поставщиком заказчику составляет:</w:t>
      </w:r>
    </w:p>
    <w:p w14:paraId="7B79512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5" w:name="z1747"/>
      <w:bookmarkEnd w:id="4"/>
      <w:r w:rsidRPr="00B46A2B">
        <w:rPr>
          <w:rFonts w:ascii="Times New Roman" w:hAnsi="Times New Roman" w:cs="Times New Roman"/>
          <w:color w:val="000000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14:paraId="782B04A1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6" w:name="z1748"/>
      <w:bookmarkEnd w:id="5"/>
      <w:r w:rsidRPr="00B46A2B">
        <w:rPr>
          <w:rFonts w:ascii="Times New Roman" w:hAnsi="Times New Roman" w:cs="Times New Roman"/>
          <w:color w:val="000000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14:paraId="255D8EFF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7" w:name="z1749"/>
      <w:bookmarkEnd w:id="6"/>
      <w:r w:rsidRPr="00B46A2B">
        <w:rPr>
          <w:rFonts w:ascii="Times New Roman" w:hAnsi="Times New Roman" w:cs="Times New Roman"/>
          <w:color w:val="000000"/>
        </w:rPr>
        <w:t>      5) срок годности лекарственных средств, медицинских изделий на дату поставки поставщиком единому дистрибьютору составляет:</w:t>
      </w:r>
    </w:p>
    <w:p w14:paraId="1143A5E1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8" w:name="z1750"/>
      <w:bookmarkEnd w:id="7"/>
      <w:r w:rsidRPr="00B46A2B">
        <w:rPr>
          <w:rFonts w:ascii="Times New Roman" w:hAnsi="Times New Roman" w:cs="Times New Roman"/>
          <w:color w:val="000000"/>
        </w:rPr>
        <w:t>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6B3F6906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9" w:name="z1751"/>
      <w:bookmarkEnd w:id="8"/>
      <w:r w:rsidRPr="00B46A2B">
        <w:rPr>
          <w:rFonts w:ascii="Times New Roman" w:hAnsi="Times New Roman" w:cs="Times New Roman"/>
          <w:color w:val="000000"/>
        </w:rPr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7AAD0589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0" w:name="z1752"/>
      <w:bookmarkEnd w:id="9"/>
      <w:r w:rsidRPr="00B46A2B">
        <w:rPr>
          <w:rFonts w:ascii="Times New Roman" w:hAnsi="Times New Roman" w:cs="Times New Roman"/>
          <w:color w:val="000000"/>
        </w:rPr>
        <w:t xml:space="preserve">       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</w:t>
      </w:r>
    </w:p>
    <w:p w14:paraId="5ABA4A6F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1" w:name="z1753"/>
      <w:bookmarkEnd w:id="10"/>
      <w:r w:rsidRPr="00B46A2B">
        <w:rPr>
          <w:rFonts w:ascii="Times New Roman" w:hAnsi="Times New Roman" w:cs="Times New Roman"/>
          <w:color w:val="000000"/>
        </w:rPr>
        <w:t>      не менее тридцати процентов от срока годности, указанного на упаковке (при сроке годности менее двух лет);</w:t>
      </w:r>
    </w:p>
    <w:p w14:paraId="37C6734B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2" w:name="z1754"/>
      <w:bookmarkEnd w:id="11"/>
      <w:r w:rsidRPr="00B46A2B">
        <w:rPr>
          <w:rFonts w:ascii="Times New Roman" w:hAnsi="Times New Roman" w:cs="Times New Roman"/>
          <w:color w:val="000000"/>
        </w:rPr>
        <w:t>      не менее восьми месяцев от указанного срока годности на упаковке (при сроке годности два года и более);</w:t>
      </w:r>
    </w:p>
    <w:p w14:paraId="5341DE7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3" w:name="z1755"/>
      <w:bookmarkEnd w:id="12"/>
      <w:r w:rsidRPr="00B46A2B">
        <w:rPr>
          <w:rFonts w:ascii="Times New Roman" w:hAnsi="Times New Roman" w:cs="Times New Roman"/>
          <w:color w:val="000000"/>
        </w:rPr>
        <w:t>      7) срок годности вакцин на дату поставки единым дистрибьютором заказчику составляет:</w:t>
      </w:r>
    </w:p>
    <w:p w14:paraId="21002305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4" w:name="z1756"/>
      <w:bookmarkEnd w:id="13"/>
      <w:r w:rsidRPr="00B46A2B">
        <w:rPr>
          <w:rFonts w:ascii="Times New Roman" w:hAnsi="Times New Roman" w:cs="Times New Roman"/>
          <w:color w:val="000000"/>
        </w:rPr>
        <w:t>      не менее сорока процентов от указанного срока годности на упаковке (при сроке годности менее двух лет);</w:t>
      </w:r>
    </w:p>
    <w:p w14:paraId="1D4C3B9A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5" w:name="z1757"/>
      <w:bookmarkEnd w:id="14"/>
      <w:r w:rsidRPr="00B46A2B">
        <w:rPr>
          <w:rFonts w:ascii="Times New Roman" w:hAnsi="Times New Roman" w:cs="Times New Roman"/>
          <w:color w:val="000000"/>
        </w:rPr>
        <w:t>      не менее десяти месяцев от указанного срока годности на упаковке (при сроке годности два года и более);</w:t>
      </w:r>
    </w:p>
    <w:p w14:paraId="1097530C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</w:rPr>
      </w:pPr>
      <w:bookmarkStart w:id="16" w:name="z1758"/>
      <w:bookmarkEnd w:id="15"/>
      <w:r w:rsidRPr="00B46A2B">
        <w:rPr>
          <w:rFonts w:ascii="Times New Roman" w:hAnsi="Times New Roman" w:cs="Times New Roman"/>
          <w:color w:val="000000"/>
        </w:rPr>
        <w:t xml:space="preserve">       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</w:t>
      </w:r>
      <w:r w:rsidRPr="00B46A2B">
        <w:rPr>
          <w:rFonts w:ascii="Times New Roman" w:hAnsi="Times New Roman" w:cs="Times New Roman"/>
          <w:color w:val="000000"/>
        </w:rPr>
        <w:lastRenderedPageBreak/>
        <w:t>поставщику услуги учета и реализации по соглашению сторон для использования по назначению до истечения срока их годности;</w:t>
      </w:r>
    </w:p>
    <w:p w14:paraId="1859AD82" w14:textId="77777777" w:rsidR="00B46A2B" w:rsidRPr="00C04E21" w:rsidRDefault="00B46A2B" w:rsidP="00B46A2B">
      <w:pPr>
        <w:spacing w:after="0"/>
        <w:jc w:val="both"/>
        <w:rPr>
          <w:rFonts w:ascii="Times New Roman" w:hAnsi="Times New Roman" w:cs="Times New Roman"/>
          <w:b/>
        </w:rPr>
      </w:pPr>
      <w:bookmarkStart w:id="17" w:name="z1759"/>
      <w:bookmarkEnd w:id="16"/>
      <w:r w:rsidRPr="00B46A2B">
        <w:rPr>
          <w:rFonts w:ascii="Times New Roman" w:hAnsi="Times New Roman" w:cs="Times New Roman"/>
          <w:color w:val="000000"/>
        </w:rPr>
        <w:t>     </w:t>
      </w:r>
      <w:r w:rsidRPr="00C04E21">
        <w:rPr>
          <w:rFonts w:ascii="Times New Roman" w:hAnsi="Times New Roman" w:cs="Times New Roman"/>
          <w:b/>
          <w:color w:val="000000"/>
        </w:rPr>
        <w:t xml:space="preserve"> 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436205E7" w14:textId="77777777" w:rsidR="00B46A2B" w:rsidRPr="00B46A2B" w:rsidRDefault="00B46A2B" w:rsidP="00B46A2B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bookmarkStart w:id="18" w:name="z1760"/>
      <w:bookmarkEnd w:id="17"/>
      <w:r w:rsidRPr="00B46A2B">
        <w:rPr>
          <w:rFonts w:ascii="Times New Roman" w:hAnsi="Times New Roman" w:cs="Times New Roman"/>
          <w:color w:val="000000"/>
        </w:rPr>
        <w:t>      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2289592B" w14:textId="77777777" w:rsidR="00B46A2B" w:rsidRPr="00B46A2B" w:rsidRDefault="00B46A2B" w:rsidP="00B46A2B">
      <w:pPr>
        <w:spacing w:after="0"/>
        <w:jc w:val="both"/>
        <w:rPr>
          <w:lang w:val="kk-KZ"/>
        </w:rPr>
      </w:pPr>
    </w:p>
    <w:bookmarkEnd w:id="18"/>
    <w:p w14:paraId="0A2E8FD4" w14:textId="4A1C30F0" w:rsidR="004561E4" w:rsidRDefault="00935D4A" w:rsidP="00935D4A">
      <w:pPr>
        <w:ind w:firstLine="400"/>
        <w:jc w:val="both"/>
        <w:rPr>
          <w:rStyle w:val="s0"/>
          <w:sz w:val="28"/>
        </w:rPr>
      </w:pPr>
      <w:r w:rsidRPr="004561E4">
        <w:rPr>
          <w:rStyle w:val="s0"/>
          <w:sz w:val="28"/>
        </w:rPr>
        <w:t xml:space="preserve">Представление потенциальным поставщиком ценового предложения является формой выражения </w:t>
      </w:r>
      <w:r w:rsidRPr="00791EE0">
        <w:rPr>
          <w:rStyle w:val="s0"/>
          <w:sz w:val="28"/>
          <w:u w:val="single"/>
        </w:rPr>
        <w:t>его согласия</w:t>
      </w:r>
      <w:r w:rsidRPr="004561E4">
        <w:rPr>
          <w:rStyle w:val="s0"/>
          <w:sz w:val="28"/>
        </w:rPr>
        <w:t xml:space="preserve"> осуществить поставку товара с соблюдением условий запроса и типового договора закупа.</w:t>
      </w:r>
    </w:p>
    <w:p w14:paraId="368E3E8E" w14:textId="0A029F7C" w:rsidR="007E1207" w:rsidRDefault="007E1207" w:rsidP="00935D4A">
      <w:pPr>
        <w:ind w:firstLine="400"/>
        <w:jc w:val="both"/>
        <w:rPr>
          <w:rStyle w:val="s0"/>
          <w:sz w:val="28"/>
        </w:rPr>
      </w:pPr>
    </w:p>
    <w:p w14:paraId="09B0A20D" w14:textId="77777777" w:rsidR="007E1207" w:rsidRPr="00D4412D" w:rsidRDefault="007E1207" w:rsidP="007E1207">
      <w:pPr>
        <w:spacing w:after="0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D4412D">
        <w:rPr>
          <w:rFonts w:ascii="Times New Roman" w:hAnsi="Times New Roman" w:cs="Times New Roman"/>
          <w:b/>
          <w:sz w:val="28"/>
          <w:szCs w:val="28"/>
        </w:rPr>
        <w:t>Согласно п.109  «Правила организации и проведения закупа лекарственных средств и медицинск</w:t>
      </w:r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их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412D">
        <w:rPr>
          <w:rFonts w:ascii="Times New Roman" w:hAnsi="Times New Roman" w:cs="Times New Roman"/>
          <w:b/>
          <w:sz w:val="28"/>
          <w:szCs w:val="28"/>
          <w:lang w:val="kk-KZ"/>
        </w:rPr>
        <w:t>издели</w:t>
      </w:r>
      <w:r w:rsidRPr="00D4412D">
        <w:rPr>
          <w:rFonts w:ascii="Times New Roman" w:hAnsi="Times New Roman" w:cs="Times New Roman"/>
          <w:b/>
          <w:sz w:val="28"/>
          <w:szCs w:val="28"/>
        </w:rPr>
        <w:t xml:space="preserve">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Представление потенциальным поставщиком ценового предложения является формой выражения 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его согласия</w:t>
      </w:r>
      <w:r w:rsidRPr="00D441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21AD1FFB" w14:textId="77777777" w:rsidR="007E1207" w:rsidRPr="007E1207" w:rsidRDefault="007E1207" w:rsidP="00935D4A">
      <w:pPr>
        <w:ind w:firstLine="400"/>
        <w:jc w:val="both"/>
        <w:rPr>
          <w:sz w:val="28"/>
          <w:lang w:val="kk-KZ"/>
        </w:rPr>
      </w:pPr>
    </w:p>
    <w:sectPr w:rsidR="007E1207" w:rsidRPr="007E1207" w:rsidSect="0082634C"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DB3EE" w14:textId="77777777" w:rsidR="00AD6712" w:rsidRDefault="00AD6712" w:rsidP="0082634C">
      <w:pPr>
        <w:spacing w:after="0" w:line="240" w:lineRule="auto"/>
      </w:pPr>
      <w:r>
        <w:separator/>
      </w:r>
    </w:p>
  </w:endnote>
  <w:endnote w:type="continuationSeparator" w:id="0">
    <w:p w14:paraId="502582A5" w14:textId="77777777" w:rsidR="00AD6712" w:rsidRDefault="00AD6712" w:rsidP="00826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41B5B" w14:textId="77777777" w:rsidR="00AD6712" w:rsidRDefault="00AD6712" w:rsidP="0082634C">
      <w:pPr>
        <w:spacing w:after="0" w:line="240" w:lineRule="auto"/>
      </w:pPr>
      <w:r>
        <w:separator/>
      </w:r>
    </w:p>
  </w:footnote>
  <w:footnote w:type="continuationSeparator" w:id="0">
    <w:p w14:paraId="4D294931" w14:textId="77777777" w:rsidR="00AD6712" w:rsidRDefault="00AD6712" w:rsidP="008263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C33ECF"/>
    <w:multiLevelType w:val="hybridMultilevel"/>
    <w:tmpl w:val="29949A68"/>
    <w:lvl w:ilvl="0" w:tplc="8A6E2E06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764"/>
    <w:rsid w:val="000015C3"/>
    <w:rsid w:val="0000360F"/>
    <w:rsid w:val="000069D4"/>
    <w:rsid w:val="00011206"/>
    <w:rsid w:val="000314F4"/>
    <w:rsid w:val="00031AF4"/>
    <w:rsid w:val="000324BA"/>
    <w:rsid w:val="0004133F"/>
    <w:rsid w:val="000437D1"/>
    <w:rsid w:val="000450CB"/>
    <w:rsid w:val="00053CF9"/>
    <w:rsid w:val="00060276"/>
    <w:rsid w:val="00062A63"/>
    <w:rsid w:val="0006415E"/>
    <w:rsid w:val="0007163E"/>
    <w:rsid w:val="00076867"/>
    <w:rsid w:val="00086FD6"/>
    <w:rsid w:val="0009506A"/>
    <w:rsid w:val="000A1F15"/>
    <w:rsid w:val="000A4725"/>
    <w:rsid w:val="000A4C38"/>
    <w:rsid w:val="000B1748"/>
    <w:rsid w:val="000B6857"/>
    <w:rsid w:val="000C5235"/>
    <w:rsid w:val="000C7BDF"/>
    <w:rsid w:val="000F12ED"/>
    <w:rsid w:val="001000D8"/>
    <w:rsid w:val="00115A41"/>
    <w:rsid w:val="00117B45"/>
    <w:rsid w:val="00120CD7"/>
    <w:rsid w:val="00123005"/>
    <w:rsid w:val="00125C20"/>
    <w:rsid w:val="00131A76"/>
    <w:rsid w:val="001403FB"/>
    <w:rsid w:val="001411FA"/>
    <w:rsid w:val="0014491D"/>
    <w:rsid w:val="00144A44"/>
    <w:rsid w:val="00153899"/>
    <w:rsid w:val="00156C11"/>
    <w:rsid w:val="00165AC9"/>
    <w:rsid w:val="00167889"/>
    <w:rsid w:val="00171339"/>
    <w:rsid w:val="00175E72"/>
    <w:rsid w:val="001764AA"/>
    <w:rsid w:val="00194B06"/>
    <w:rsid w:val="001958BD"/>
    <w:rsid w:val="00195CBC"/>
    <w:rsid w:val="001A2D1C"/>
    <w:rsid w:val="001B045B"/>
    <w:rsid w:val="001B2BE0"/>
    <w:rsid w:val="001D39B5"/>
    <w:rsid w:val="001E338D"/>
    <w:rsid w:val="001F0059"/>
    <w:rsid w:val="001F35AD"/>
    <w:rsid w:val="001F5E60"/>
    <w:rsid w:val="00206340"/>
    <w:rsid w:val="0020756B"/>
    <w:rsid w:val="002076E8"/>
    <w:rsid w:val="00213D66"/>
    <w:rsid w:val="00214C5F"/>
    <w:rsid w:val="002177BF"/>
    <w:rsid w:val="002258D0"/>
    <w:rsid w:val="002268AC"/>
    <w:rsid w:val="002336F7"/>
    <w:rsid w:val="002429E2"/>
    <w:rsid w:val="00247D84"/>
    <w:rsid w:val="00253967"/>
    <w:rsid w:val="00256DBD"/>
    <w:rsid w:val="0026163F"/>
    <w:rsid w:val="002619C2"/>
    <w:rsid w:val="00267A5F"/>
    <w:rsid w:val="002802CA"/>
    <w:rsid w:val="002912D0"/>
    <w:rsid w:val="002939D3"/>
    <w:rsid w:val="002A47C0"/>
    <w:rsid w:val="002B3A04"/>
    <w:rsid w:val="002C34EA"/>
    <w:rsid w:val="002C3F38"/>
    <w:rsid w:val="002C70C1"/>
    <w:rsid w:val="002D432B"/>
    <w:rsid w:val="002D637A"/>
    <w:rsid w:val="002D6A6F"/>
    <w:rsid w:val="002D76E0"/>
    <w:rsid w:val="002D7DCB"/>
    <w:rsid w:val="002E21B6"/>
    <w:rsid w:val="002F3A53"/>
    <w:rsid w:val="002F7A63"/>
    <w:rsid w:val="00301C32"/>
    <w:rsid w:val="00303990"/>
    <w:rsid w:val="0032134B"/>
    <w:rsid w:val="00327F1D"/>
    <w:rsid w:val="003362EB"/>
    <w:rsid w:val="00340851"/>
    <w:rsid w:val="00340D65"/>
    <w:rsid w:val="00342DFC"/>
    <w:rsid w:val="00344FBE"/>
    <w:rsid w:val="00346E88"/>
    <w:rsid w:val="00350701"/>
    <w:rsid w:val="00356935"/>
    <w:rsid w:val="003659CE"/>
    <w:rsid w:val="003743A7"/>
    <w:rsid w:val="00375CCF"/>
    <w:rsid w:val="00380B93"/>
    <w:rsid w:val="003932F7"/>
    <w:rsid w:val="003A35E2"/>
    <w:rsid w:val="003B1D79"/>
    <w:rsid w:val="003B51E8"/>
    <w:rsid w:val="003C026F"/>
    <w:rsid w:val="003E151B"/>
    <w:rsid w:val="003E1DE6"/>
    <w:rsid w:val="003E1E9B"/>
    <w:rsid w:val="003F1480"/>
    <w:rsid w:val="003F68E3"/>
    <w:rsid w:val="00401E21"/>
    <w:rsid w:val="00402567"/>
    <w:rsid w:val="00403B39"/>
    <w:rsid w:val="0040589D"/>
    <w:rsid w:val="0041099D"/>
    <w:rsid w:val="00412990"/>
    <w:rsid w:val="00413290"/>
    <w:rsid w:val="00420218"/>
    <w:rsid w:val="00430166"/>
    <w:rsid w:val="004312E8"/>
    <w:rsid w:val="00431B8C"/>
    <w:rsid w:val="00441A2D"/>
    <w:rsid w:val="004426CD"/>
    <w:rsid w:val="00447664"/>
    <w:rsid w:val="0045239C"/>
    <w:rsid w:val="0045420C"/>
    <w:rsid w:val="004561E4"/>
    <w:rsid w:val="00460793"/>
    <w:rsid w:val="0046299E"/>
    <w:rsid w:val="004664B1"/>
    <w:rsid w:val="004665AD"/>
    <w:rsid w:val="00476A62"/>
    <w:rsid w:val="00481F98"/>
    <w:rsid w:val="004850C3"/>
    <w:rsid w:val="00485D8A"/>
    <w:rsid w:val="00486B93"/>
    <w:rsid w:val="00490B7C"/>
    <w:rsid w:val="00493637"/>
    <w:rsid w:val="004A5B51"/>
    <w:rsid w:val="004B2401"/>
    <w:rsid w:val="004C3ED8"/>
    <w:rsid w:val="004C48BF"/>
    <w:rsid w:val="004C4F50"/>
    <w:rsid w:val="004D3CD4"/>
    <w:rsid w:val="004E3657"/>
    <w:rsid w:val="004F2DFE"/>
    <w:rsid w:val="005014C9"/>
    <w:rsid w:val="00502A16"/>
    <w:rsid w:val="00505EE7"/>
    <w:rsid w:val="005154D6"/>
    <w:rsid w:val="00532009"/>
    <w:rsid w:val="005370E4"/>
    <w:rsid w:val="0054171B"/>
    <w:rsid w:val="00547F05"/>
    <w:rsid w:val="00552F86"/>
    <w:rsid w:val="00561BE6"/>
    <w:rsid w:val="00563187"/>
    <w:rsid w:val="00585C9B"/>
    <w:rsid w:val="0059007B"/>
    <w:rsid w:val="005963E3"/>
    <w:rsid w:val="005A16B2"/>
    <w:rsid w:val="005A3B5F"/>
    <w:rsid w:val="005A4CFA"/>
    <w:rsid w:val="005A4F81"/>
    <w:rsid w:val="005A6D8B"/>
    <w:rsid w:val="005B2E1E"/>
    <w:rsid w:val="005C0439"/>
    <w:rsid w:val="005C4664"/>
    <w:rsid w:val="005C4BC1"/>
    <w:rsid w:val="005C5727"/>
    <w:rsid w:val="005D7145"/>
    <w:rsid w:val="005E0544"/>
    <w:rsid w:val="005E3EF9"/>
    <w:rsid w:val="005F11DF"/>
    <w:rsid w:val="005F27EB"/>
    <w:rsid w:val="005F33CE"/>
    <w:rsid w:val="00601276"/>
    <w:rsid w:val="0061304D"/>
    <w:rsid w:val="00615A2E"/>
    <w:rsid w:val="0062370E"/>
    <w:rsid w:val="00626A5A"/>
    <w:rsid w:val="00634C4F"/>
    <w:rsid w:val="00644722"/>
    <w:rsid w:val="00645696"/>
    <w:rsid w:val="00647DCC"/>
    <w:rsid w:val="00654716"/>
    <w:rsid w:val="00655385"/>
    <w:rsid w:val="00656C71"/>
    <w:rsid w:val="0065733C"/>
    <w:rsid w:val="00662D6A"/>
    <w:rsid w:val="00666768"/>
    <w:rsid w:val="0066708B"/>
    <w:rsid w:val="00690C20"/>
    <w:rsid w:val="00692937"/>
    <w:rsid w:val="006A05BE"/>
    <w:rsid w:val="006A738B"/>
    <w:rsid w:val="006B1331"/>
    <w:rsid w:val="006B3886"/>
    <w:rsid w:val="006B72E4"/>
    <w:rsid w:val="006C06A6"/>
    <w:rsid w:val="006D0E22"/>
    <w:rsid w:val="006D3958"/>
    <w:rsid w:val="006E1FE7"/>
    <w:rsid w:val="006F129E"/>
    <w:rsid w:val="00704829"/>
    <w:rsid w:val="00723DA6"/>
    <w:rsid w:val="007257B5"/>
    <w:rsid w:val="00726A5B"/>
    <w:rsid w:val="00733EAA"/>
    <w:rsid w:val="00735E33"/>
    <w:rsid w:val="007430F6"/>
    <w:rsid w:val="007600A7"/>
    <w:rsid w:val="00761173"/>
    <w:rsid w:val="00764E4A"/>
    <w:rsid w:val="00783E7F"/>
    <w:rsid w:val="00785073"/>
    <w:rsid w:val="00791AF4"/>
    <w:rsid w:val="00791EE0"/>
    <w:rsid w:val="00796EC8"/>
    <w:rsid w:val="007A0E5B"/>
    <w:rsid w:val="007A1563"/>
    <w:rsid w:val="007B05C9"/>
    <w:rsid w:val="007B26D1"/>
    <w:rsid w:val="007B3359"/>
    <w:rsid w:val="007B3548"/>
    <w:rsid w:val="007B4969"/>
    <w:rsid w:val="007C32E3"/>
    <w:rsid w:val="007C3519"/>
    <w:rsid w:val="007D429A"/>
    <w:rsid w:val="007D753B"/>
    <w:rsid w:val="007E1207"/>
    <w:rsid w:val="007E12C9"/>
    <w:rsid w:val="007E37F9"/>
    <w:rsid w:val="007E452F"/>
    <w:rsid w:val="00802615"/>
    <w:rsid w:val="00804889"/>
    <w:rsid w:val="00804A9C"/>
    <w:rsid w:val="00806DF0"/>
    <w:rsid w:val="008126E2"/>
    <w:rsid w:val="00815D78"/>
    <w:rsid w:val="0082634C"/>
    <w:rsid w:val="00826791"/>
    <w:rsid w:val="0083249A"/>
    <w:rsid w:val="0083331E"/>
    <w:rsid w:val="008335A7"/>
    <w:rsid w:val="00833925"/>
    <w:rsid w:val="00853972"/>
    <w:rsid w:val="0085398A"/>
    <w:rsid w:val="0086555C"/>
    <w:rsid w:val="00867ECA"/>
    <w:rsid w:val="008743ED"/>
    <w:rsid w:val="008A00C0"/>
    <w:rsid w:val="008A779A"/>
    <w:rsid w:val="008A7AA4"/>
    <w:rsid w:val="008B383B"/>
    <w:rsid w:val="008B4170"/>
    <w:rsid w:val="008B720A"/>
    <w:rsid w:val="008B7FF7"/>
    <w:rsid w:val="008D003A"/>
    <w:rsid w:val="008D1533"/>
    <w:rsid w:val="008D162A"/>
    <w:rsid w:val="008D56CF"/>
    <w:rsid w:val="008D7B19"/>
    <w:rsid w:val="008F2AAB"/>
    <w:rsid w:val="008F3C56"/>
    <w:rsid w:val="008F48F9"/>
    <w:rsid w:val="008F66D7"/>
    <w:rsid w:val="00907360"/>
    <w:rsid w:val="00913F6B"/>
    <w:rsid w:val="009142E9"/>
    <w:rsid w:val="009208DE"/>
    <w:rsid w:val="00926B3F"/>
    <w:rsid w:val="00927973"/>
    <w:rsid w:val="00933A94"/>
    <w:rsid w:val="00934764"/>
    <w:rsid w:val="00935CE9"/>
    <w:rsid w:val="00935D4A"/>
    <w:rsid w:val="00936432"/>
    <w:rsid w:val="009401AF"/>
    <w:rsid w:val="00940BF5"/>
    <w:rsid w:val="0094127C"/>
    <w:rsid w:val="00944119"/>
    <w:rsid w:val="009533CC"/>
    <w:rsid w:val="00954670"/>
    <w:rsid w:val="00957C8C"/>
    <w:rsid w:val="0096214E"/>
    <w:rsid w:val="00962996"/>
    <w:rsid w:val="00976068"/>
    <w:rsid w:val="0098157A"/>
    <w:rsid w:val="00981599"/>
    <w:rsid w:val="009842C4"/>
    <w:rsid w:val="00985E94"/>
    <w:rsid w:val="0099087F"/>
    <w:rsid w:val="0099238E"/>
    <w:rsid w:val="00994E62"/>
    <w:rsid w:val="00995C6D"/>
    <w:rsid w:val="0099600B"/>
    <w:rsid w:val="00996C9D"/>
    <w:rsid w:val="009A33F6"/>
    <w:rsid w:val="009A3903"/>
    <w:rsid w:val="009B3CD6"/>
    <w:rsid w:val="009B66E4"/>
    <w:rsid w:val="009C5591"/>
    <w:rsid w:val="009C6AEA"/>
    <w:rsid w:val="009C7ADB"/>
    <w:rsid w:val="009E4EA4"/>
    <w:rsid w:val="009F539A"/>
    <w:rsid w:val="009F63E4"/>
    <w:rsid w:val="009F7C09"/>
    <w:rsid w:val="00A05332"/>
    <w:rsid w:val="00A1119E"/>
    <w:rsid w:val="00A1496A"/>
    <w:rsid w:val="00A235A9"/>
    <w:rsid w:val="00A2399E"/>
    <w:rsid w:val="00A2536E"/>
    <w:rsid w:val="00A2593F"/>
    <w:rsid w:val="00A274DB"/>
    <w:rsid w:val="00A30680"/>
    <w:rsid w:val="00A3086A"/>
    <w:rsid w:val="00A342F7"/>
    <w:rsid w:val="00A363E3"/>
    <w:rsid w:val="00A36EDC"/>
    <w:rsid w:val="00A36F82"/>
    <w:rsid w:val="00A375C6"/>
    <w:rsid w:val="00A4350B"/>
    <w:rsid w:val="00A50643"/>
    <w:rsid w:val="00A55266"/>
    <w:rsid w:val="00A61570"/>
    <w:rsid w:val="00A71819"/>
    <w:rsid w:val="00A81F4F"/>
    <w:rsid w:val="00A91AAD"/>
    <w:rsid w:val="00A92045"/>
    <w:rsid w:val="00A948AE"/>
    <w:rsid w:val="00A9628D"/>
    <w:rsid w:val="00A97066"/>
    <w:rsid w:val="00AA0192"/>
    <w:rsid w:val="00AA0DC9"/>
    <w:rsid w:val="00AA739E"/>
    <w:rsid w:val="00AA7AFB"/>
    <w:rsid w:val="00AB0DE8"/>
    <w:rsid w:val="00AB6E04"/>
    <w:rsid w:val="00AC2B7C"/>
    <w:rsid w:val="00AD37DA"/>
    <w:rsid w:val="00AD45A2"/>
    <w:rsid w:val="00AD6712"/>
    <w:rsid w:val="00AD7BBF"/>
    <w:rsid w:val="00AE1B52"/>
    <w:rsid w:val="00AF3A7A"/>
    <w:rsid w:val="00AF3ECD"/>
    <w:rsid w:val="00B0678B"/>
    <w:rsid w:val="00B070E9"/>
    <w:rsid w:val="00B116EF"/>
    <w:rsid w:val="00B20CFD"/>
    <w:rsid w:val="00B25595"/>
    <w:rsid w:val="00B3366F"/>
    <w:rsid w:val="00B3553E"/>
    <w:rsid w:val="00B46A2B"/>
    <w:rsid w:val="00B53C70"/>
    <w:rsid w:val="00B70859"/>
    <w:rsid w:val="00B740FF"/>
    <w:rsid w:val="00B745E2"/>
    <w:rsid w:val="00B754DB"/>
    <w:rsid w:val="00B7618D"/>
    <w:rsid w:val="00B82D81"/>
    <w:rsid w:val="00B841C2"/>
    <w:rsid w:val="00B92ACA"/>
    <w:rsid w:val="00B96F23"/>
    <w:rsid w:val="00BA599E"/>
    <w:rsid w:val="00BA66D0"/>
    <w:rsid w:val="00BB0CA4"/>
    <w:rsid w:val="00BB44E2"/>
    <w:rsid w:val="00BB6BCD"/>
    <w:rsid w:val="00BD6BD1"/>
    <w:rsid w:val="00BD6DFA"/>
    <w:rsid w:val="00BD77B3"/>
    <w:rsid w:val="00BE1A11"/>
    <w:rsid w:val="00BE5C8E"/>
    <w:rsid w:val="00BF2263"/>
    <w:rsid w:val="00BF77B0"/>
    <w:rsid w:val="00BF7882"/>
    <w:rsid w:val="00C04E21"/>
    <w:rsid w:val="00C05160"/>
    <w:rsid w:val="00C058DF"/>
    <w:rsid w:val="00C061FB"/>
    <w:rsid w:val="00C113A0"/>
    <w:rsid w:val="00C12B5C"/>
    <w:rsid w:val="00C12D10"/>
    <w:rsid w:val="00C1325C"/>
    <w:rsid w:val="00C215A2"/>
    <w:rsid w:val="00C21737"/>
    <w:rsid w:val="00C22ED0"/>
    <w:rsid w:val="00C2457B"/>
    <w:rsid w:val="00C32261"/>
    <w:rsid w:val="00C40CB3"/>
    <w:rsid w:val="00C43929"/>
    <w:rsid w:val="00C45EB5"/>
    <w:rsid w:val="00C56DCF"/>
    <w:rsid w:val="00C57B63"/>
    <w:rsid w:val="00C65F4C"/>
    <w:rsid w:val="00C66930"/>
    <w:rsid w:val="00C718CB"/>
    <w:rsid w:val="00C77F4C"/>
    <w:rsid w:val="00C83C71"/>
    <w:rsid w:val="00C84328"/>
    <w:rsid w:val="00C85E71"/>
    <w:rsid w:val="00CA0423"/>
    <w:rsid w:val="00CA1F00"/>
    <w:rsid w:val="00CA2E0C"/>
    <w:rsid w:val="00CB15CC"/>
    <w:rsid w:val="00CB21D8"/>
    <w:rsid w:val="00CD1997"/>
    <w:rsid w:val="00CE0366"/>
    <w:rsid w:val="00CE2094"/>
    <w:rsid w:val="00CE33C9"/>
    <w:rsid w:val="00CE56EB"/>
    <w:rsid w:val="00CF3341"/>
    <w:rsid w:val="00CF556E"/>
    <w:rsid w:val="00D010E0"/>
    <w:rsid w:val="00D02769"/>
    <w:rsid w:val="00D051D2"/>
    <w:rsid w:val="00D147CE"/>
    <w:rsid w:val="00D168F0"/>
    <w:rsid w:val="00D20B35"/>
    <w:rsid w:val="00D32322"/>
    <w:rsid w:val="00D404F6"/>
    <w:rsid w:val="00D410A8"/>
    <w:rsid w:val="00D42089"/>
    <w:rsid w:val="00D42D4D"/>
    <w:rsid w:val="00D47DDE"/>
    <w:rsid w:val="00D518FE"/>
    <w:rsid w:val="00D52D42"/>
    <w:rsid w:val="00D53195"/>
    <w:rsid w:val="00D67B7E"/>
    <w:rsid w:val="00D7009B"/>
    <w:rsid w:val="00D72FBB"/>
    <w:rsid w:val="00D735F2"/>
    <w:rsid w:val="00D84A49"/>
    <w:rsid w:val="00D850F4"/>
    <w:rsid w:val="00D951BB"/>
    <w:rsid w:val="00DA621E"/>
    <w:rsid w:val="00DA6DF4"/>
    <w:rsid w:val="00DB1068"/>
    <w:rsid w:val="00DB180B"/>
    <w:rsid w:val="00DB25C0"/>
    <w:rsid w:val="00DB2FFF"/>
    <w:rsid w:val="00DB3E02"/>
    <w:rsid w:val="00DB68F4"/>
    <w:rsid w:val="00DC6D4C"/>
    <w:rsid w:val="00DD3C9D"/>
    <w:rsid w:val="00DE18CB"/>
    <w:rsid w:val="00E0289C"/>
    <w:rsid w:val="00E0744A"/>
    <w:rsid w:val="00E1287C"/>
    <w:rsid w:val="00E2740B"/>
    <w:rsid w:val="00E27B7B"/>
    <w:rsid w:val="00E349B2"/>
    <w:rsid w:val="00E35471"/>
    <w:rsid w:val="00E50454"/>
    <w:rsid w:val="00E70CC3"/>
    <w:rsid w:val="00E71352"/>
    <w:rsid w:val="00E7613D"/>
    <w:rsid w:val="00E77649"/>
    <w:rsid w:val="00E940D9"/>
    <w:rsid w:val="00EA6410"/>
    <w:rsid w:val="00EA6560"/>
    <w:rsid w:val="00EA6F1A"/>
    <w:rsid w:val="00EB1C0D"/>
    <w:rsid w:val="00EB2046"/>
    <w:rsid w:val="00EB4AA8"/>
    <w:rsid w:val="00EB5861"/>
    <w:rsid w:val="00EC54EA"/>
    <w:rsid w:val="00ED5588"/>
    <w:rsid w:val="00EE38D2"/>
    <w:rsid w:val="00EE4A31"/>
    <w:rsid w:val="00EE7388"/>
    <w:rsid w:val="00F038B8"/>
    <w:rsid w:val="00F045B6"/>
    <w:rsid w:val="00F1321A"/>
    <w:rsid w:val="00F1525B"/>
    <w:rsid w:val="00F30F4D"/>
    <w:rsid w:val="00F30FC0"/>
    <w:rsid w:val="00F525E6"/>
    <w:rsid w:val="00F56768"/>
    <w:rsid w:val="00F6775B"/>
    <w:rsid w:val="00F70B36"/>
    <w:rsid w:val="00F74EEC"/>
    <w:rsid w:val="00F92B55"/>
    <w:rsid w:val="00F93D64"/>
    <w:rsid w:val="00F972AF"/>
    <w:rsid w:val="00FA15D4"/>
    <w:rsid w:val="00FA6037"/>
    <w:rsid w:val="00FA64CF"/>
    <w:rsid w:val="00FA7A4C"/>
    <w:rsid w:val="00FB2245"/>
    <w:rsid w:val="00FB2915"/>
    <w:rsid w:val="00FB5599"/>
    <w:rsid w:val="00FB7AA5"/>
    <w:rsid w:val="00FC30F2"/>
    <w:rsid w:val="00FD0C9E"/>
    <w:rsid w:val="00FD2D90"/>
    <w:rsid w:val="00FF1014"/>
    <w:rsid w:val="00FF33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20161FA"/>
  <w15:docId w15:val="{ED4D47CF-8169-4ED5-876C-71357A9D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ADB"/>
  </w:style>
  <w:style w:type="paragraph" w:styleId="1">
    <w:name w:val="heading 1"/>
    <w:basedOn w:val="a"/>
    <w:next w:val="a"/>
    <w:link w:val="10"/>
    <w:uiPriority w:val="9"/>
    <w:qFormat/>
    <w:rsid w:val="0096214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263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63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4"/>
    <w:uiPriority w:val="99"/>
    <w:unhideWhenUsed/>
    <w:qFormat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8263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634C"/>
  </w:style>
  <w:style w:type="paragraph" w:styleId="a7">
    <w:name w:val="footer"/>
    <w:basedOn w:val="a"/>
    <w:link w:val="a8"/>
    <w:uiPriority w:val="99"/>
    <w:unhideWhenUsed/>
    <w:rsid w:val="008263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634C"/>
  </w:style>
  <w:style w:type="character" w:customStyle="1" w:styleId="apple-converted-space">
    <w:name w:val="apple-converted-space"/>
    <w:basedOn w:val="a0"/>
    <w:rsid w:val="0082634C"/>
  </w:style>
  <w:style w:type="character" w:styleId="a9">
    <w:name w:val="Hyperlink"/>
    <w:basedOn w:val="a0"/>
    <w:uiPriority w:val="99"/>
    <w:unhideWhenUsed/>
    <w:rsid w:val="0082634C"/>
    <w:rPr>
      <w:color w:val="0000FF"/>
      <w:u w:val="single"/>
    </w:rPr>
  </w:style>
  <w:style w:type="paragraph" w:customStyle="1" w:styleId="j15">
    <w:name w:val="j15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6">
    <w:name w:val="j16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826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4561E4"/>
    <w:rPr>
      <w:color w:val="333399"/>
      <w:u w:val="single"/>
    </w:rPr>
  </w:style>
  <w:style w:type="character" w:customStyle="1" w:styleId="s0">
    <w:name w:val="s0"/>
    <w:rsid w:val="004561E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2">
    <w:name w:val="s2"/>
    <w:rsid w:val="004561E4"/>
    <w:rPr>
      <w:rFonts w:ascii="Times New Roman" w:hAnsi="Times New Roman" w:cs="Times New Roman" w:hint="default"/>
      <w:color w:val="333399"/>
      <w:u w:val="single"/>
    </w:rPr>
  </w:style>
  <w:style w:type="character" w:customStyle="1" w:styleId="s1">
    <w:name w:val="s1"/>
    <w:rsid w:val="00552F86"/>
    <w:rPr>
      <w:rFonts w:ascii="Times New Roman" w:hAnsi="Times New Roman" w:cs="Times New Roman" w:hint="default"/>
      <w:b/>
      <w:bCs/>
      <w:color w:val="000000"/>
    </w:rPr>
  </w:style>
  <w:style w:type="paragraph" w:styleId="ab">
    <w:name w:val="List Paragraph"/>
    <w:basedOn w:val="a"/>
    <w:uiPriority w:val="34"/>
    <w:qFormat/>
    <w:rsid w:val="00B46A2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6214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c">
    <w:name w:val="No Spacing"/>
    <w:uiPriority w:val="1"/>
    <w:qFormat/>
    <w:rsid w:val="009621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4294965947</TotalTime>
  <Pages>3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ДГКБ2-госзакуп</cp:lastModifiedBy>
  <cp:revision>44</cp:revision>
  <dcterms:created xsi:type="dcterms:W3CDTF">2019-09-09T07:40:00Z</dcterms:created>
  <dcterms:modified xsi:type="dcterms:W3CDTF">2021-03-15T08:21:00Z</dcterms:modified>
</cp:coreProperties>
</file>