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15" w:rsidRDefault="00154C15" w:rsidP="00154C15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54C15" w:rsidRDefault="00154C15" w:rsidP="00154C15">
      <w:pPr>
        <w:jc w:val="center"/>
        <w:rPr>
          <w:b/>
          <w:bCs/>
        </w:rPr>
      </w:pPr>
      <w:r>
        <w:rPr>
          <w:b/>
          <w:bCs/>
        </w:rPr>
        <w:t xml:space="preserve">об итогах по закупкам способом из одного </w:t>
      </w:r>
    </w:p>
    <w:p w:rsidR="002E184D" w:rsidRPr="0026694C" w:rsidRDefault="00154C15" w:rsidP="00154C15">
      <w:pPr>
        <w:jc w:val="center"/>
        <w:rPr>
          <w:b/>
          <w:bCs/>
        </w:rPr>
      </w:pPr>
      <w:r>
        <w:rPr>
          <w:b/>
          <w:bCs/>
        </w:rPr>
        <w:t xml:space="preserve">источника </w:t>
      </w:r>
      <w:r w:rsidR="0026694C" w:rsidRPr="0026694C">
        <w:rPr>
          <w:b/>
          <w:bCs/>
        </w:rPr>
        <w:t>путем прямого заключения договора</w:t>
      </w:r>
    </w:p>
    <w:p w:rsidR="002E184D" w:rsidRPr="002204ED" w:rsidRDefault="002E184D" w:rsidP="008910B0">
      <w:pPr>
        <w:jc w:val="center"/>
      </w:pPr>
    </w:p>
    <w:p w:rsidR="002E184D" w:rsidRDefault="00FE01F0" w:rsidP="00382872">
      <w:pPr>
        <w:jc w:val="center"/>
      </w:pPr>
      <w:r>
        <w:t xml:space="preserve"> </w:t>
      </w:r>
    </w:p>
    <w:p w:rsidR="008910B0" w:rsidRDefault="008910B0" w:rsidP="002E184D">
      <w:pPr>
        <w:jc w:val="center"/>
      </w:pPr>
      <w:proofErr w:type="spellStart"/>
      <w:r w:rsidRPr="002204ED">
        <w:t>г</w:t>
      </w:r>
      <w:proofErr w:type="gramStart"/>
      <w:r w:rsidRPr="002204ED">
        <w:t>.А</w:t>
      </w:r>
      <w:proofErr w:type="gramEnd"/>
      <w:r w:rsidRPr="002204ED">
        <w:t>лматы</w:t>
      </w:r>
      <w:proofErr w:type="spellEnd"/>
      <w:r w:rsidRPr="002204ED">
        <w:tab/>
      </w:r>
      <w:r w:rsidRPr="002204ED">
        <w:tab/>
      </w:r>
      <w:r w:rsidRPr="002204ED">
        <w:tab/>
      </w:r>
      <w:r w:rsidRPr="002204ED">
        <w:tab/>
      </w:r>
      <w:r w:rsidR="00FE01F0">
        <w:t xml:space="preserve">     </w:t>
      </w:r>
      <w:r w:rsidRPr="002204ED">
        <w:tab/>
      </w:r>
      <w:r w:rsidRPr="002204ED">
        <w:tab/>
      </w:r>
      <w:r w:rsidRPr="002204ED">
        <w:tab/>
      </w:r>
      <w:r w:rsidRPr="002204ED">
        <w:tab/>
      </w:r>
      <w:r w:rsidRPr="002204ED">
        <w:tab/>
      </w:r>
      <w:r w:rsidR="00FE01F0">
        <w:t xml:space="preserve">             «26</w:t>
      </w:r>
      <w:r w:rsidR="002E184D">
        <w:t xml:space="preserve">» </w:t>
      </w:r>
      <w:r w:rsidR="00FE01F0">
        <w:t>июня</w:t>
      </w:r>
      <w:r w:rsidR="002E184D">
        <w:t xml:space="preserve"> </w:t>
      </w:r>
      <w:r w:rsidR="002E184D" w:rsidRPr="00202E90">
        <w:rPr>
          <w:highlight w:val="yellow"/>
        </w:rPr>
        <w:t>2020 года</w:t>
      </w:r>
    </w:p>
    <w:p w:rsidR="002E184D" w:rsidRDefault="002E184D" w:rsidP="002E184D">
      <w:pPr>
        <w:jc w:val="center"/>
      </w:pPr>
    </w:p>
    <w:p w:rsidR="0026694C" w:rsidRPr="002204ED" w:rsidRDefault="0026694C" w:rsidP="002E184D">
      <w:pPr>
        <w:jc w:val="center"/>
      </w:pPr>
    </w:p>
    <w:p w:rsidR="002E184D" w:rsidRPr="00F44DE3" w:rsidRDefault="002E184D" w:rsidP="002E184D">
      <w:pPr>
        <w:jc w:val="both"/>
      </w:pPr>
      <w:r w:rsidRPr="00F44DE3">
        <w:rPr>
          <w:b/>
        </w:rPr>
        <w:t xml:space="preserve">Заказчик: Коммунальное государственное учреждение «Управление общественного здоровья города </w:t>
      </w:r>
      <w:proofErr w:type="spellStart"/>
      <w:r w:rsidRPr="00F44DE3">
        <w:rPr>
          <w:b/>
        </w:rPr>
        <w:t>Алматы</w:t>
      </w:r>
      <w:proofErr w:type="spellEnd"/>
      <w:r w:rsidRPr="00F44DE3">
        <w:rPr>
          <w:b/>
        </w:rPr>
        <w:t xml:space="preserve">», </w:t>
      </w:r>
      <w:r w:rsidRPr="00F44DE3">
        <w:t xml:space="preserve">юридический адрес: Республика Казахстан, </w:t>
      </w:r>
      <w:proofErr w:type="spellStart"/>
      <w:r w:rsidRPr="00F44DE3">
        <w:t>г</w:t>
      </w:r>
      <w:proofErr w:type="gramStart"/>
      <w:r w:rsidRPr="00F44DE3">
        <w:t>.А</w:t>
      </w:r>
      <w:proofErr w:type="gramEnd"/>
      <w:r w:rsidRPr="00F44DE3">
        <w:t>лматы</w:t>
      </w:r>
      <w:proofErr w:type="spellEnd"/>
      <w:r w:rsidRPr="00F44DE3">
        <w:t xml:space="preserve">, улица </w:t>
      </w:r>
      <w:proofErr w:type="spellStart"/>
      <w:r w:rsidRPr="00F44DE3">
        <w:t>Жандосова</w:t>
      </w:r>
      <w:proofErr w:type="spellEnd"/>
      <w:r w:rsidRPr="00F44DE3">
        <w:t>, д.6</w:t>
      </w:r>
    </w:p>
    <w:p w:rsidR="002E184D" w:rsidRPr="00F44DE3" w:rsidRDefault="002E184D" w:rsidP="002E184D">
      <w:pPr>
        <w:jc w:val="both"/>
      </w:pPr>
    </w:p>
    <w:p w:rsidR="008910B0" w:rsidRDefault="002E184D" w:rsidP="002E184D">
      <w:r w:rsidRPr="00F44DE3">
        <w:rPr>
          <w:b/>
        </w:rPr>
        <w:t>Организатор: Государственное коммунальное предприятие на праве хозяйственного ведения «</w:t>
      </w:r>
      <w:r w:rsidRPr="009C6F3C">
        <w:rPr>
          <w:b/>
        </w:rPr>
        <w:t>Детская городская клиническая больница №2</w:t>
      </w:r>
      <w:r w:rsidRPr="00F44DE3">
        <w:rPr>
          <w:b/>
        </w:rPr>
        <w:t xml:space="preserve">» Управления </w:t>
      </w:r>
      <w:r>
        <w:rPr>
          <w:b/>
        </w:rPr>
        <w:t xml:space="preserve">общественного здоровья </w:t>
      </w:r>
      <w:r w:rsidRPr="00F44DE3">
        <w:rPr>
          <w:b/>
        </w:rPr>
        <w:t xml:space="preserve">города </w:t>
      </w:r>
      <w:proofErr w:type="spellStart"/>
      <w:r w:rsidRPr="00F44DE3">
        <w:rPr>
          <w:b/>
        </w:rPr>
        <w:t>Алматы</w:t>
      </w:r>
      <w:proofErr w:type="spellEnd"/>
      <w:r w:rsidRPr="00F44DE3">
        <w:rPr>
          <w:b/>
        </w:rPr>
        <w:t xml:space="preserve">, </w:t>
      </w:r>
      <w:r w:rsidRPr="00F44DE3">
        <w:t>юридический адрес</w:t>
      </w:r>
      <w:r w:rsidRPr="00773DCF">
        <w:t>: 0500</w:t>
      </w:r>
      <w:r w:rsidRPr="00773DCF">
        <w:rPr>
          <w:lang w:val="kk-KZ"/>
        </w:rPr>
        <w:t>4</w:t>
      </w:r>
      <w:r w:rsidRPr="00773DCF">
        <w:t>3</w:t>
      </w:r>
      <w:r w:rsidRPr="00F44DE3">
        <w:t xml:space="preserve">, Республика Казахстан, город </w:t>
      </w:r>
      <w:proofErr w:type="spellStart"/>
      <w:r w:rsidRPr="00F44DE3">
        <w:t>Алматы</w:t>
      </w:r>
      <w:proofErr w:type="spellEnd"/>
      <w:r w:rsidRPr="00F44DE3">
        <w:t>,</w:t>
      </w:r>
      <w:r w:rsidR="00073169">
        <w:rPr>
          <w:lang w:val="kk-KZ"/>
        </w:rPr>
        <w:t xml:space="preserve"> микр</w:t>
      </w:r>
      <w:r w:rsidR="00F25505">
        <w:rPr>
          <w:lang w:val="kk-KZ"/>
        </w:rPr>
        <w:t>о</w:t>
      </w:r>
      <w:r w:rsidR="00073169">
        <w:rPr>
          <w:lang w:val="kk-KZ"/>
        </w:rPr>
        <w:t>район 2</w:t>
      </w:r>
      <w:r w:rsidRPr="00F44DE3">
        <w:t xml:space="preserve">, дом </w:t>
      </w:r>
      <w:r>
        <w:t>54</w:t>
      </w:r>
    </w:p>
    <w:p w:rsidR="002E184D" w:rsidRDefault="002E184D" w:rsidP="002E184D"/>
    <w:p w:rsidR="0026694C" w:rsidRPr="002204ED" w:rsidRDefault="0026694C" w:rsidP="002E184D"/>
    <w:p w:rsidR="008910B0" w:rsidRPr="002E184D" w:rsidRDefault="008910B0" w:rsidP="008910B0">
      <w:pPr>
        <w:pStyle w:val="a4"/>
        <w:numPr>
          <w:ilvl w:val="0"/>
          <w:numId w:val="1"/>
        </w:numPr>
        <w:jc w:val="both"/>
        <w:rPr>
          <w:rStyle w:val="s0"/>
          <w:b/>
          <w:bCs/>
        </w:rPr>
      </w:pPr>
      <w:r w:rsidRPr="002E184D">
        <w:rPr>
          <w:rStyle w:val="s0"/>
          <w:b/>
          <w:bCs/>
        </w:rPr>
        <w:t>обоснование применения способа закупа из одного источника:</w:t>
      </w:r>
    </w:p>
    <w:p w:rsidR="008910B0" w:rsidRDefault="008910B0" w:rsidP="008910B0">
      <w:pPr>
        <w:pStyle w:val="a4"/>
        <w:ind w:left="0" w:firstLine="400"/>
        <w:jc w:val="both"/>
      </w:pPr>
      <w:r w:rsidRPr="002204ED">
        <w:t xml:space="preserve">закуп осуществляется способом из одного источника согласно  </w:t>
      </w:r>
      <w:r w:rsidR="00073169">
        <w:rPr>
          <w:highlight w:val="yellow"/>
          <w:lang w:val="kk-KZ"/>
        </w:rPr>
        <w:t>п</w:t>
      </w:r>
      <w:r w:rsidRPr="002204ED">
        <w:rPr>
          <w:highlight w:val="yellow"/>
        </w:rPr>
        <w:t>.</w:t>
      </w:r>
      <w:r w:rsidRPr="002204ED">
        <w:rPr>
          <w:highlight w:val="yellow"/>
          <w:lang w:val="kk-KZ"/>
        </w:rPr>
        <w:t>1</w:t>
      </w:r>
      <w:r w:rsidRPr="002204ED">
        <w:rPr>
          <w:highlight w:val="yellow"/>
        </w:rPr>
        <w:t xml:space="preserve">) </w:t>
      </w:r>
      <w:r w:rsidR="00073169">
        <w:rPr>
          <w:highlight w:val="yellow"/>
          <w:lang w:val="kk-KZ"/>
        </w:rPr>
        <w:t>ст</w:t>
      </w:r>
      <w:r w:rsidRPr="002204ED">
        <w:rPr>
          <w:highlight w:val="yellow"/>
        </w:rPr>
        <w:t>.116 главы 11</w:t>
      </w:r>
      <w:r w:rsidRPr="002204ED">
        <w:t xml:space="preserve"> </w:t>
      </w:r>
      <w:r w:rsidRPr="002204ED">
        <w:rPr>
          <w:bCs/>
          <w:spacing w:val="2"/>
        </w:rPr>
        <w:t>Правил организации</w:t>
      </w:r>
      <w:r w:rsidR="002E184D">
        <w:rPr>
          <w:bCs/>
          <w:spacing w:val="2"/>
        </w:rPr>
        <w:t xml:space="preserve"> </w:t>
      </w:r>
      <w:r w:rsidR="002E184D" w:rsidRPr="002E184D">
        <w:rPr>
          <w:bCs/>
          <w:i/>
          <w:iCs/>
          <w:spacing w:val="2"/>
        </w:rPr>
        <w:t>(</w:t>
      </w:r>
      <w:r w:rsidR="002E184D" w:rsidRPr="002E184D">
        <w:rPr>
          <w:i/>
          <w:iCs/>
        </w:rPr>
        <w:t>тендер признан несостоявшимся (за исключением случаев, когда закуп признан недействительным)</w:t>
      </w:r>
      <w:r w:rsidRPr="002204ED">
        <w:rPr>
          <w:bCs/>
          <w:spacing w:val="2"/>
        </w:rPr>
        <w:t xml:space="preserve"> и проведения закупа лекарственных средств, медицинских изделий и фармацевтических услуг</w:t>
      </w:r>
      <w:r w:rsidRPr="002204ED">
        <w:rPr>
          <w:spacing w:val="2"/>
        </w:rPr>
        <w:t>, утвержденных постановлением Правительства Республики Казахстан от 30 октября 2009 года № 1729</w:t>
      </w:r>
      <w:r w:rsidR="002E184D">
        <w:t>.</w:t>
      </w:r>
    </w:p>
    <w:p w:rsidR="0026694C" w:rsidRPr="002204ED" w:rsidRDefault="0026694C" w:rsidP="008910B0">
      <w:pPr>
        <w:pStyle w:val="a4"/>
        <w:ind w:left="0" w:firstLine="400"/>
        <w:jc w:val="both"/>
        <w:rPr>
          <w:rStyle w:val="s0"/>
        </w:rPr>
      </w:pPr>
    </w:p>
    <w:p w:rsidR="00746963" w:rsidRPr="002204ED" w:rsidRDefault="00746963" w:rsidP="008910B0">
      <w:pPr>
        <w:pStyle w:val="a4"/>
        <w:ind w:left="0" w:firstLine="400"/>
        <w:jc w:val="both"/>
        <w:rPr>
          <w:highlight w:val="yellow"/>
        </w:rPr>
      </w:pPr>
    </w:p>
    <w:p w:rsidR="008910B0" w:rsidRDefault="008910B0" w:rsidP="008910B0">
      <w:pPr>
        <w:pStyle w:val="a4"/>
        <w:numPr>
          <w:ilvl w:val="0"/>
          <w:numId w:val="1"/>
        </w:numPr>
        <w:jc w:val="both"/>
        <w:rPr>
          <w:rStyle w:val="s0"/>
          <w:b/>
          <w:bCs/>
        </w:rPr>
      </w:pPr>
      <w:r w:rsidRPr="002E184D">
        <w:rPr>
          <w:rStyle w:val="s0"/>
          <w:b/>
          <w:bCs/>
        </w:rPr>
        <w:t>краткое описание закупаемых товаров, их торговое наименование или фармацевтических услуг:</w:t>
      </w:r>
    </w:p>
    <w:p w:rsidR="002E184D" w:rsidRDefault="002E184D" w:rsidP="002E184D">
      <w:pPr>
        <w:jc w:val="both"/>
        <w:rPr>
          <w:rStyle w:val="s0"/>
          <w:b/>
          <w:bCs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567"/>
        <w:gridCol w:w="1560"/>
        <w:gridCol w:w="1559"/>
        <w:gridCol w:w="2268"/>
        <w:gridCol w:w="1276"/>
        <w:gridCol w:w="992"/>
        <w:gridCol w:w="1134"/>
        <w:gridCol w:w="1276"/>
      </w:tblGrid>
      <w:tr w:rsidR="002E184D" w:rsidRPr="004370FF" w:rsidTr="00184DA9">
        <w:trPr>
          <w:trHeight w:val="1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Наименование нозологии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Международное непатентованное 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Характеристика (описание) товаров (с указанием формы выпуска и дозировки)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Количество (объем)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 xml:space="preserve">Цена за ед. </w:t>
            </w:r>
            <w:proofErr w:type="spellStart"/>
            <w:r w:rsidRPr="004370FF">
              <w:rPr>
                <w:b/>
                <w:bCs/>
                <w:sz w:val="18"/>
                <w:szCs w:val="18"/>
              </w:rPr>
              <w:t>изм</w:t>
            </w:r>
            <w:proofErr w:type="spellEnd"/>
            <w:r w:rsidRPr="004370FF">
              <w:rPr>
                <w:b/>
                <w:bCs/>
                <w:sz w:val="18"/>
                <w:szCs w:val="18"/>
              </w:rPr>
              <w:t>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Общая сумма, тенге</w:t>
            </w:r>
          </w:p>
        </w:tc>
      </w:tr>
      <w:tr w:rsidR="002E184D" w:rsidRPr="004370FF" w:rsidTr="00184DA9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4D" w:rsidRPr="004370FF" w:rsidRDefault="002E184D" w:rsidP="00184DA9">
            <w:pPr>
              <w:jc w:val="center"/>
              <w:rPr>
                <w:bCs/>
                <w:sz w:val="18"/>
                <w:szCs w:val="18"/>
              </w:rPr>
            </w:pPr>
          </w:p>
          <w:p w:rsidR="002E184D" w:rsidRPr="004370FF" w:rsidRDefault="002E184D" w:rsidP="00184DA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70FF">
              <w:rPr>
                <w:bCs/>
                <w:sz w:val="18"/>
                <w:szCs w:val="18"/>
                <w:lang w:val="en-US"/>
              </w:rPr>
              <w:t>1</w:t>
            </w:r>
          </w:p>
          <w:p w:rsidR="002E184D" w:rsidRPr="004370FF" w:rsidRDefault="002E184D" w:rsidP="00184D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4D" w:rsidRPr="004370FF" w:rsidRDefault="002E184D" w:rsidP="00184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4D" w:rsidRPr="004370FF" w:rsidRDefault="00FE01F0" w:rsidP="00184DA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50D1D">
              <w:rPr>
                <w:bCs/>
                <w:sz w:val="18"/>
                <w:szCs w:val="18"/>
              </w:rPr>
              <w:t>Тобрамицин</w:t>
            </w:r>
            <w:proofErr w:type="spellEnd"/>
            <w:proofErr w:type="gramStart"/>
            <w:r w:rsidRPr="00E50D1D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E50D1D">
              <w:rPr>
                <w:bCs/>
                <w:sz w:val="18"/>
                <w:szCs w:val="18"/>
              </w:rPr>
              <w:t xml:space="preserve"> раствор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4D" w:rsidRPr="004370FF" w:rsidRDefault="00FE01F0" w:rsidP="00184DA9">
            <w:pPr>
              <w:jc w:val="center"/>
              <w:rPr>
                <w:sz w:val="18"/>
                <w:szCs w:val="18"/>
              </w:rPr>
            </w:pPr>
            <w:r w:rsidRPr="00E50D1D">
              <w:rPr>
                <w:sz w:val="18"/>
                <w:szCs w:val="18"/>
              </w:rPr>
              <w:t>Раствор для ингаляций 300мг/5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4D" w:rsidRPr="004370FF" w:rsidRDefault="00FE01F0" w:rsidP="00184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ампула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4D" w:rsidRPr="004370FF" w:rsidRDefault="00FE01F0" w:rsidP="00184D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4D" w:rsidRPr="004370FF" w:rsidRDefault="00FE01F0" w:rsidP="00184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4D" w:rsidRPr="004370FF" w:rsidRDefault="00FE01F0" w:rsidP="00184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9 928 800,00</w:t>
            </w:r>
          </w:p>
        </w:tc>
      </w:tr>
      <w:tr w:rsidR="002E184D" w:rsidRPr="004370FF" w:rsidTr="00184DA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  <w:r w:rsidRPr="004370F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4D" w:rsidRPr="004370FF" w:rsidRDefault="002E184D" w:rsidP="00184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84D" w:rsidRPr="00FE01F0" w:rsidRDefault="00FE01F0" w:rsidP="00184D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9 928 800,00</w:t>
            </w:r>
          </w:p>
        </w:tc>
      </w:tr>
    </w:tbl>
    <w:p w:rsidR="002E184D" w:rsidRDefault="002E184D" w:rsidP="002E184D">
      <w:pPr>
        <w:jc w:val="both"/>
        <w:rPr>
          <w:rStyle w:val="s0"/>
          <w:b/>
          <w:bCs/>
        </w:rPr>
      </w:pPr>
    </w:p>
    <w:p w:rsidR="0026694C" w:rsidRPr="002E184D" w:rsidRDefault="0026694C" w:rsidP="002E184D">
      <w:pPr>
        <w:jc w:val="both"/>
        <w:rPr>
          <w:rStyle w:val="s0"/>
          <w:b/>
          <w:bCs/>
        </w:rPr>
      </w:pPr>
    </w:p>
    <w:p w:rsidR="008910B0" w:rsidRPr="002204ED" w:rsidRDefault="008910B0" w:rsidP="002E184D">
      <w:pPr>
        <w:jc w:val="both"/>
        <w:rPr>
          <w:rStyle w:val="s0"/>
        </w:rPr>
      </w:pPr>
    </w:p>
    <w:p w:rsidR="008910B0" w:rsidRDefault="008910B0" w:rsidP="008910B0">
      <w:pPr>
        <w:pStyle w:val="a4"/>
        <w:numPr>
          <w:ilvl w:val="0"/>
          <w:numId w:val="1"/>
        </w:numPr>
        <w:jc w:val="both"/>
        <w:rPr>
          <w:rStyle w:val="s0"/>
          <w:b/>
          <w:bCs/>
        </w:rPr>
      </w:pPr>
      <w:r w:rsidRPr="002E184D">
        <w:rPr>
          <w:rStyle w:val="s0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</w:t>
      </w:r>
      <w:r w:rsidR="002E184D">
        <w:rPr>
          <w:rStyle w:val="s0"/>
          <w:b/>
          <w:bCs/>
        </w:rPr>
        <w:t>:</w:t>
      </w:r>
    </w:p>
    <w:p w:rsidR="002E184D" w:rsidRPr="002E184D" w:rsidRDefault="002E184D" w:rsidP="002E184D">
      <w:pPr>
        <w:pStyle w:val="a4"/>
        <w:ind w:left="760"/>
        <w:jc w:val="both"/>
        <w:rPr>
          <w:rStyle w:val="s0"/>
          <w:b/>
          <w:bCs/>
        </w:rPr>
      </w:pPr>
    </w:p>
    <w:p w:rsidR="008910B0" w:rsidRPr="002204ED" w:rsidRDefault="004F6339" w:rsidP="002E184D">
      <w:pPr>
        <w:autoSpaceDE w:val="0"/>
        <w:autoSpaceDN w:val="0"/>
        <w:ind w:left="1074"/>
        <w:jc w:val="both"/>
        <w:rPr>
          <w:b/>
        </w:rPr>
      </w:pPr>
      <w:r w:rsidRPr="004F6339">
        <w:rPr>
          <w:b/>
        </w:rPr>
        <w:t>ТОО «Казахская фармацевтическая компания «МЕДСЕРВИС ПЛЮС»</w:t>
      </w:r>
      <w:r>
        <w:rPr>
          <w:b/>
        </w:rPr>
        <w:t xml:space="preserve">, </w:t>
      </w:r>
      <w:r w:rsidR="008910B0" w:rsidRPr="002204ED">
        <w:t xml:space="preserve">юридический  адрес: </w:t>
      </w:r>
      <w:r w:rsidR="00FE01F0">
        <w:t>050004</w:t>
      </w:r>
      <w:r w:rsidR="00FE01F0" w:rsidRPr="00E50D1D">
        <w:t xml:space="preserve">, РК, </w:t>
      </w:r>
      <w:proofErr w:type="spellStart"/>
      <w:r w:rsidR="00FE01F0" w:rsidRPr="00E50D1D">
        <w:t>г</w:t>
      </w:r>
      <w:proofErr w:type="gramStart"/>
      <w:r w:rsidR="00FE01F0" w:rsidRPr="00E50D1D">
        <w:t>.А</w:t>
      </w:r>
      <w:proofErr w:type="gramEnd"/>
      <w:r w:rsidR="00FE01F0" w:rsidRPr="00E50D1D">
        <w:t>лматы</w:t>
      </w:r>
      <w:proofErr w:type="spellEnd"/>
      <w:r w:rsidR="00FE01F0" w:rsidRPr="00E50D1D">
        <w:t xml:space="preserve">, </w:t>
      </w:r>
      <w:proofErr w:type="spellStart"/>
      <w:r w:rsidR="00FE01F0" w:rsidRPr="00E50D1D">
        <w:t>ул.Маметовой</w:t>
      </w:r>
      <w:proofErr w:type="spellEnd"/>
      <w:r w:rsidR="00FE01F0" w:rsidRPr="00E50D1D">
        <w:t>, 54.</w:t>
      </w:r>
      <w:r w:rsidR="008910B0" w:rsidRPr="002204ED">
        <w:t xml:space="preserve">, </w:t>
      </w:r>
      <w:r w:rsidR="008910B0" w:rsidRPr="002204ED">
        <w:rPr>
          <w:lang w:val="kk-KZ"/>
        </w:rPr>
        <w:t>договор на сумму</w:t>
      </w:r>
      <w:r w:rsidR="002204ED" w:rsidRPr="002204ED">
        <w:rPr>
          <w:lang w:val="kk-KZ"/>
        </w:rPr>
        <w:t xml:space="preserve"> </w:t>
      </w:r>
      <w:r w:rsidR="00FE01F0">
        <w:rPr>
          <w:b/>
        </w:rPr>
        <w:t>9 928 800</w:t>
      </w:r>
      <w:r w:rsidR="008910B0" w:rsidRPr="002204ED">
        <w:rPr>
          <w:b/>
        </w:rPr>
        <w:t xml:space="preserve"> (</w:t>
      </w:r>
      <w:r w:rsidR="00FE01F0" w:rsidRPr="00FE01F0">
        <w:rPr>
          <w:b/>
          <w:lang w:val="kk-KZ"/>
        </w:rPr>
        <w:t>девять миллионов девятьсот двадцать восемь тысяч восемьсот</w:t>
      </w:r>
      <w:r w:rsidR="008910B0" w:rsidRPr="002204ED">
        <w:rPr>
          <w:b/>
        </w:rPr>
        <w:t>) тенге</w:t>
      </w:r>
      <w:r w:rsidR="002E184D">
        <w:rPr>
          <w:b/>
        </w:rPr>
        <w:t xml:space="preserve"> </w:t>
      </w:r>
      <w:r w:rsidR="00FE01F0">
        <w:rPr>
          <w:b/>
        </w:rPr>
        <w:t>0</w:t>
      </w:r>
      <w:r w:rsidR="002E184D">
        <w:rPr>
          <w:b/>
        </w:rPr>
        <w:t xml:space="preserve">0 </w:t>
      </w:r>
      <w:proofErr w:type="spellStart"/>
      <w:r w:rsidR="002E184D">
        <w:rPr>
          <w:b/>
        </w:rPr>
        <w:t>тиына</w:t>
      </w:r>
      <w:proofErr w:type="spellEnd"/>
      <w:r w:rsidR="008910B0" w:rsidRPr="002204ED">
        <w:rPr>
          <w:b/>
        </w:rPr>
        <w:t>.</w:t>
      </w:r>
    </w:p>
    <w:p w:rsidR="00D127BF" w:rsidRDefault="00D127BF" w:rsidP="008910B0">
      <w:pPr>
        <w:autoSpaceDE w:val="0"/>
        <w:autoSpaceDN w:val="0"/>
        <w:ind w:left="34"/>
        <w:jc w:val="both"/>
        <w:rPr>
          <w:rStyle w:val="s0"/>
          <w:lang w:val="kk-KZ"/>
        </w:rPr>
      </w:pPr>
    </w:p>
    <w:p w:rsidR="0026694C" w:rsidRPr="002204ED" w:rsidRDefault="0026694C" w:rsidP="008910B0">
      <w:pPr>
        <w:autoSpaceDE w:val="0"/>
        <w:autoSpaceDN w:val="0"/>
        <w:ind w:left="34"/>
        <w:jc w:val="both"/>
        <w:rPr>
          <w:rStyle w:val="s0"/>
          <w:lang w:val="kk-KZ"/>
        </w:rPr>
      </w:pPr>
    </w:p>
    <w:p w:rsidR="008910B0" w:rsidRPr="002204ED" w:rsidRDefault="004F6339" w:rsidP="008910B0">
      <w:pPr>
        <w:pStyle w:val="a4"/>
        <w:numPr>
          <w:ilvl w:val="0"/>
          <w:numId w:val="1"/>
        </w:numPr>
        <w:jc w:val="both"/>
        <w:rPr>
          <w:rStyle w:val="s0"/>
        </w:rPr>
      </w:pPr>
      <w:r w:rsidRPr="004F6339">
        <w:rPr>
          <w:b/>
        </w:rPr>
        <w:lastRenderedPageBreak/>
        <w:t>ТОО «Казахская фармацевтическая компания «МЕДСЕРВИС ПЛЮС»</w:t>
      </w:r>
      <w:r>
        <w:rPr>
          <w:b/>
        </w:rPr>
        <w:t xml:space="preserve">  </w:t>
      </w:r>
      <w:r w:rsidR="008910B0" w:rsidRPr="002204ED">
        <w:t xml:space="preserve">соответствует квалификационным требованиям, </w:t>
      </w:r>
      <w:r w:rsidR="008910B0" w:rsidRPr="002204ED">
        <w:rPr>
          <w:rStyle w:val="s0"/>
        </w:rPr>
        <w:t xml:space="preserve">установленным </w:t>
      </w:r>
      <w:hyperlink w:anchor="sub800" w:history="1">
        <w:r w:rsidR="008910B0" w:rsidRPr="002204ED">
          <w:rPr>
            <w:rStyle w:val="a3"/>
          </w:rPr>
          <w:t>главой</w:t>
        </w:r>
      </w:hyperlink>
      <w:r w:rsidR="008910B0" w:rsidRPr="002204ED">
        <w:rPr>
          <w:rStyle w:val="a3"/>
        </w:rPr>
        <w:t xml:space="preserve"> 3</w:t>
      </w:r>
      <w:r w:rsidR="0026694C">
        <w:rPr>
          <w:rStyle w:val="a3"/>
        </w:rPr>
        <w:t xml:space="preserve"> и 4</w:t>
      </w:r>
      <w:r w:rsidR="008910B0" w:rsidRPr="002204ED">
        <w:rPr>
          <w:rStyle w:val="s0"/>
        </w:rPr>
        <w:t xml:space="preserve"> Правил (</w:t>
      </w:r>
      <w:r w:rsidR="008910B0" w:rsidRPr="002204ED">
        <w:rPr>
          <w:rStyle w:val="s1"/>
        </w:rPr>
        <w:t>Постановление Правительства Республики Казахстан от 30 октября 2009 года № 1729</w:t>
      </w:r>
      <w:r w:rsidR="008910B0" w:rsidRPr="002204ED">
        <w:rPr>
          <w:rStyle w:val="s0"/>
        </w:rPr>
        <w:t>).</w:t>
      </w:r>
    </w:p>
    <w:p w:rsidR="008910B0" w:rsidRDefault="008910B0" w:rsidP="008910B0">
      <w:pPr>
        <w:pStyle w:val="a4"/>
        <w:ind w:left="760"/>
        <w:jc w:val="both"/>
        <w:rPr>
          <w:rStyle w:val="s0"/>
        </w:rPr>
      </w:pPr>
    </w:p>
    <w:p w:rsidR="00B73D8F" w:rsidRDefault="00B73D8F" w:rsidP="008910B0">
      <w:pPr>
        <w:pStyle w:val="a4"/>
        <w:ind w:left="760"/>
        <w:jc w:val="both"/>
        <w:rPr>
          <w:rStyle w:val="s0"/>
        </w:rPr>
      </w:pPr>
    </w:p>
    <w:p w:rsidR="00B73D8F" w:rsidRPr="00B73D8F" w:rsidRDefault="00B73D8F" w:rsidP="00B73D8F">
      <w:pPr>
        <w:pStyle w:val="a4"/>
        <w:ind w:left="760"/>
        <w:jc w:val="both"/>
        <w:rPr>
          <w:rStyle w:val="s0"/>
        </w:rPr>
      </w:pPr>
      <w:r w:rsidRPr="00B73D8F">
        <w:rPr>
          <w:rStyle w:val="s0"/>
        </w:rPr>
        <w:t>Решено закупить товары:</w:t>
      </w:r>
    </w:p>
    <w:p w:rsidR="00B73D8F" w:rsidRPr="00B73D8F" w:rsidRDefault="00A74218" w:rsidP="00B73D8F">
      <w:pPr>
        <w:pStyle w:val="a4"/>
        <w:ind w:left="760"/>
        <w:jc w:val="both"/>
        <w:rPr>
          <w:rStyle w:val="s0"/>
          <w:b/>
          <w:bCs/>
        </w:rPr>
      </w:pPr>
      <w:r>
        <w:rPr>
          <w:rStyle w:val="s0"/>
        </w:rPr>
        <w:t>– по лоту</w:t>
      </w:r>
      <w:r w:rsidR="00B73D8F" w:rsidRPr="00B73D8F">
        <w:rPr>
          <w:rStyle w:val="s0"/>
        </w:rPr>
        <w:t xml:space="preserve"> № </w:t>
      </w:r>
      <w:r w:rsidR="00FE01F0">
        <w:rPr>
          <w:rStyle w:val="s0"/>
        </w:rPr>
        <w:t>1</w:t>
      </w:r>
      <w:r w:rsidR="00B73D8F">
        <w:rPr>
          <w:rStyle w:val="s0"/>
        </w:rPr>
        <w:t xml:space="preserve"> </w:t>
      </w:r>
      <w:r w:rsidR="00FE01F0">
        <w:rPr>
          <w:rStyle w:val="s0"/>
        </w:rPr>
        <w:t xml:space="preserve"> у  </w:t>
      </w:r>
      <w:r w:rsidR="004F6339" w:rsidRPr="004F6339">
        <w:rPr>
          <w:rStyle w:val="s0"/>
          <w:b/>
        </w:rPr>
        <w:t>ТОО «Казахская фармацевтическая компания «МЕДСЕРВИС ПЛЮС</w:t>
      </w:r>
      <w:r w:rsidR="00FE01F0" w:rsidRPr="00FE01F0">
        <w:rPr>
          <w:b/>
          <w:bCs/>
          <w:szCs w:val="18"/>
        </w:rPr>
        <w:t>»</w:t>
      </w:r>
      <w:r w:rsidR="00FE01F0">
        <w:rPr>
          <w:b/>
          <w:bCs/>
          <w:szCs w:val="18"/>
        </w:rPr>
        <w:t>.</w:t>
      </w:r>
    </w:p>
    <w:p w:rsidR="008910B0" w:rsidRPr="002204ED" w:rsidRDefault="008910B0" w:rsidP="008910B0">
      <w:pPr>
        <w:pStyle w:val="a4"/>
        <w:ind w:left="760"/>
        <w:jc w:val="both"/>
        <w:rPr>
          <w:rStyle w:val="s0"/>
        </w:rPr>
      </w:pPr>
    </w:p>
    <w:p w:rsidR="0026694C" w:rsidRDefault="003A3EF5" w:rsidP="0026694C">
      <w:pPr>
        <w:pStyle w:val="a5"/>
        <w:spacing w:before="0" w:beforeAutospacing="0" w:after="0" w:afterAutospacing="0"/>
        <w:ind w:right="0"/>
        <w:rPr>
          <w:rFonts w:eastAsia="Calibri"/>
          <w:color w:val="auto"/>
          <w:sz w:val="24"/>
          <w:szCs w:val="24"/>
          <w:lang w:eastAsia="en-US"/>
        </w:rPr>
      </w:pPr>
      <w:r w:rsidRPr="002204ED">
        <w:rPr>
          <w:b/>
        </w:rPr>
        <w:t xml:space="preserve">            </w:t>
      </w:r>
      <w:r w:rsidR="0026694C" w:rsidRPr="002B1B8C">
        <w:rPr>
          <w:rFonts w:eastAsia="Calibri"/>
          <w:color w:val="auto"/>
          <w:sz w:val="24"/>
          <w:szCs w:val="24"/>
          <w:lang w:eastAsia="en-US"/>
        </w:rPr>
        <w:t>За данное решение проголосовали:</w:t>
      </w:r>
    </w:p>
    <w:p w:rsidR="0026694C" w:rsidRDefault="0026694C" w:rsidP="0026694C"/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518"/>
      </w:tblGrid>
      <w:tr w:rsidR="0026694C" w:rsidRPr="00975D53" w:rsidTr="00184DA9">
        <w:tc>
          <w:tcPr>
            <w:tcW w:w="7621" w:type="dxa"/>
          </w:tcPr>
          <w:p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r w:rsidRPr="00975D53">
              <w:rPr>
                <w:b/>
              </w:rPr>
              <w:t xml:space="preserve">Председателя комиссии </w:t>
            </w:r>
          </w:p>
          <w:p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r w:rsidRPr="00975D53">
              <w:t>Главный врач</w:t>
            </w:r>
          </w:p>
        </w:tc>
        <w:tc>
          <w:tcPr>
            <w:tcW w:w="2518" w:type="dxa"/>
          </w:tcPr>
          <w:p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proofErr w:type="spellStart"/>
            <w:r w:rsidRPr="00975D53">
              <w:t>Рабандияров</w:t>
            </w:r>
            <w:proofErr w:type="spellEnd"/>
            <w:r w:rsidRPr="00975D53">
              <w:t xml:space="preserve"> М.Р.</w:t>
            </w:r>
          </w:p>
        </w:tc>
      </w:tr>
      <w:tr w:rsidR="0026694C" w:rsidRPr="00975D53" w:rsidTr="00184DA9">
        <w:tc>
          <w:tcPr>
            <w:tcW w:w="7621" w:type="dxa"/>
          </w:tcPr>
          <w:p w:rsidR="0026694C" w:rsidRPr="00975D53" w:rsidRDefault="0026694C" w:rsidP="00184DA9">
            <w:pPr>
              <w:tabs>
                <w:tab w:val="left" w:pos="0"/>
              </w:tabs>
              <w:ind w:right="-5"/>
              <w:jc w:val="both"/>
              <w:rPr>
                <w:b/>
              </w:rPr>
            </w:pPr>
            <w:r w:rsidRPr="00975D53">
              <w:rPr>
                <w:b/>
              </w:rPr>
              <w:t>Заместителя председателя комиссии</w:t>
            </w:r>
          </w:p>
          <w:p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r w:rsidRPr="00975D53">
              <w:t>Заместитель Главного врача по лечебному вопросу</w:t>
            </w:r>
          </w:p>
        </w:tc>
        <w:tc>
          <w:tcPr>
            <w:tcW w:w="2518" w:type="dxa"/>
          </w:tcPr>
          <w:p w:rsidR="0026694C" w:rsidRPr="00975D53" w:rsidRDefault="0026694C" w:rsidP="00184DA9">
            <w:pPr>
              <w:tabs>
                <w:tab w:val="left" w:pos="3645"/>
                <w:tab w:val="center" w:pos="5037"/>
              </w:tabs>
              <w:jc w:val="both"/>
            </w:pPr>
          </w:p>
          <w:p w:rsidR="0026694C" w:rsidRPr="00975D53" w:rsidRDefault="0026694C" w:rsidP="00184DA9">
            <w:pPr>
              <w:tabs>
                <w:tab w:val="left" w:pos="3645"/>
                <w:tab w:val="center" w:pos="5037"/>
              </w:tabs>
              <w:jc w:val="both"/>
            </w:pPr>
            <w:r w:rsidRPr="00975D53">
              <w:t xml:space="preserve">Асанова Н.У. </w:t>
            </w:r>
          </w:p>
        </w:tc>
      </w:tr>
      <w:tr w:rsidR="0026694C" w:rsidRPr="00975D53" w:rsidTr="00184DA9">
        <w:trPr>
          <w:trHeight w:val="671"/>
        </w:trPr>
        <w:tc>
          <w:tcPr>
            <w:tcW w:w="7621" w:type="dxa"/>
          </w:tcPr>
          <w:p w:rsidR="0026694C" w:rsidRPr="00975D53" w:rsidRDefault="0026694C" w:rsidP="00184DA9">
            <w:pPr>
              <w:tabs>
                <w:tab w:val="left" w:pos="0"/>
              </w:tabs>
              <w:jc w:val="both"/>
              <w:rPr>
                <w:b/>
              </w:rPr>
            </w:pPr>
            <w:r w:rsidRPr="00975D53">
              <w:rPr>
                <w:b/>
              </w:rPr>
              <w:t xml:space="preserve">Член комиссии:  </w:t>
            </w:r>
          </w:p>
          <w:p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r w:rsidRPr="00975D53">
              <w:t>Заместитель руководитель Управления общественного здоровья</w:t>
            </w:r>
          </w:p>
        </w:tc>
        <w:tc>
          <w:tcPr>
            <w:tcW w:w="2518" w:type="dxa"/>
          </w:tcPr>
          <w:p w:rsidR="0026694C" w:rsidRPr="00975D53" w:rsidRDefault="0026694C" w:rsidP="00184DA9">
            <w:pPr>
              <w:ind w:right="-5"/>
              <w:jc w:val="both"/>
            </w:pPr>
          </w:p>
          <w:p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proofErr w:type="spellStart"/>
            <w:r w:rsidRPr="00975D53">
              <w:t>Бисенбаева</w:t>
            </w:r>
            <w:proofErr w:type="spellEnd"/>
            <w:r w:rsidRPr="00975D53">
              <w:t xml:space="preserve"> А.А.</w:t>
            </w:r>
          </w:p>
        </w:tc>
      </w:tr>
      <w:tr w:rsidR="0026694C" w:rsidRPr="00975D53" w:rsidTr="00184DA9">
        <w:tc>
          <w:tcPr>
            <w:tcW w:w="7621" w:type="dxa"/>
          </w:tcPr>
          <w:p w:rsidR="0026694C" w:rsidRPr="00975D53" w:rsidRDefault="0026694C" w:rsidP="00184DA9">
            <w:pPr>
              <w:tabs>
                <w:tab w:val="left" w:pos="0"/>
              </w:tabs>
              <w:jc w:val="both"/>
              <w:rPr>
                <w:b/>
              </w:rPr>
            </w:pPr>
            <w:r w:rsidRPr="00975D53">
              <w:rPr>
                <w:b/>
              </w:rPr>
              <w:t xml:space="preserve">Член комиссии:  </w:t>
            </w:r>
          </w:p>
          <w:p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r w:rsidRPr="00975D53">
              <w:t>Провизор</w:t>
            </w:r>
          </w:p>
        </w:tc>
        <w:tc>
          <w:tcPr>
            <w:tcW w:w="2518" w:type="dxa"/>
          </w:tcPr>
          <w:p w:rsidR="0026694C" w:rsidRPr="00975D53" w:rsidRDefault="0026694C" w:rsidP="00184DA9">
            <w:pPr>
              <w:ind w:right="-5"/>
              <w:jc w:val="both"/>
            </w:pPr>
          </w:p>
          <w:p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proofErr w:type="spellStart"/>
            <w:r w:rsidRPr="00975D53">
              <w:t>Назаренко</w:t>
            </w:r>
            <w:proofErr w:type="spellEnd"/>
            <w:r w:rsidRPr="00975D53">
              <w:t xml:space="preserve"> Н.Н.</w:t>
            </w:r>
          </w:p>
        </w:tc>
      </w:tr>
      <w:tr w:rsidR="0026694C" w:rsidRPr="00975D53" w:rsidTr="00184DA9">
        <w:tc>
          <w:tcPr>
            <w:tcW w:w="7621" w:type="dxa"/>
          </w:tcPr>
          <w:p w:rsidR="0026694C" w:rsidRPr="00975D53" w:rsidRDefault="0026694C" w:rsidP="00184DA9">
            <w:pPr>
              <w:tabs>
                <w:tab w:val="left" w:pos="0"/>
              </w:tabs>
              <w:jc w:val="both"/>
              <w:rPr>
                <w:b/>
              </w:rPr>
            </w:pPr>
            <w:r w:rsidRPr="00975D53">
              <w:rPr>
                <w:b/>
              </w:rPr>
              <w:t xml:space="preserve">Член комиссии:  </w:t>
            </w:r>
          </w:p>
          <w:p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r w:rsidRPr="00975D53">
              <w:t>Юрист</w:t>
            </w:r>
          </w:p>
        </w:tc>
        <w:tc>
          <w:tcPr>
            <w:tcW w:w="2518" w:type="dxa"/>
          </w:tcPr>
          <w:p w:rsidR="0026694C" w:rsidRPr="00975D53" w:rsidRDefault="0026694C" w:rsidP="00184DA9">
            <w:pPr>
              <w:ind w:right="-5"/>
              <w:jc w:val="both"/>
            </w:pPr>
          </w:p>
          <w:p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proofErr w:type="spellStart"/>
            <w:r w:rsidRPr="00975D53">
              <w:t>Минбарханова</w:t>
            </w:r>
            <w:proofErr w:type="spellEnd"/>
            <w:r w:rsidRPr="00975D53">
              <w:t xml:space="preserve"> А.Ж.</w:t>
            </w:r>
          </w:p>
        </w:tc>
      </w:tr>
      <w:tr w:rsidR="0026694C" w:rsidRPr="00975D53" w:rsidTr="00184DA9">
        <w:tc>
          <w:tcPr>
            <w:tcW w:w="7621" w:type="dxa"/>
          </w:tcPr>
          <w:p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r w:rsidRPr="00975D53">
              <w:rPr>
                <w:b/>
              </w:rPr>
              <w:t>Секретарь тендерной комиссии:</w:t>
            </w:r>
          </w:p>
          <w:p w:rsidR="0026694C" w:rsidRPr="00975D53" w:rsidRDefault="0026694C" w:rsidP="00184DA9">
            <w:pPr>
              <w:ind w:right="-5"/>
              <w:jc w:val="both"/>
              <w:rPr>
                <w:b/>
              </w:rPr>
            </w:pPr>
            <w:r w:rsidRPr="00975D53">
              <w:t>Специалист по государственным закупкам</w:t>
            </w:r>
          </w:p>
        </w:tc>
        <w:tc>
          <w:tcPr>
            <w:tcW w:w="2518" w:type="dxa"/>
          </w:tcPr>
          <w:p w:rsidR="0026694C" w:rsidRPr="00975D53" w:rsidRDefault="0026694C" w:rsidP="00184DA9">
            <w:pPr>
              <w:ind w:right="-5"/>
              <w:jc w:val="both"/>
              <w:rPr>
                <w:b/>
              </w:rPr>
            </w:pPr>
          </w:p>
          <w:p w:rsidR="0026694C" w:rsidRPr="00975D53" w:rsidRDefault="0026694C" w:rsidP="00184DA9">
            <w:pPr>
              <w:ind w:right="-5"/>
              <w:jc w:val="both"/>
              <w:rPr>
                <w:bCs/>
              </w:rPr>
            </w:pPr>
            <w:proofErr w:type="spellStart"/>
            <w:r w:rsidRPr="00975D53">
              <w:rPr>
                <w:bCs/>
              </w:rPr>
              <w:t>Акылбаев</w:t>
            </w:r>
            <w:proofErr w:type="spellEnd"/>
            <w:r w:rsidRPr="00975D53">
              <w:rPr>
                <w:bCs/>
              </w:rPr>
              <w:t xml:space="preserve"> Д.Б</w:t>
            </w:r>
          </w:p>
        </w:tc>
      </w:tr>
    </w:tbl>
    <w:p w:rsidR="00080F40" w:rsidRPr="002204ED" w:rsidRDefault="00080F40" w:rsidP="0026694C">
      <w:pPr>
        <w:ind w:left="708"/>
      </w:pPr>
    </w:p>
    <w:sectPr w:rsidR="00080F40" w:rsidRPr="002204ED" w:rsidSect="0026694C">
      <w:pgSz w:w="11906" w:h="16838"/>
      <w:pgMar w:top="1135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114"/>
    <w:multiLevelType w:val="hybridMultilevel"/>
    <w:tmpl w:val="6890D74C"/>
    <w:lvl w:ilvl="0" w:tplc="33E406B4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B0"/>
    <w:rsid w:val="00073169"/>
    <w:rsid w:val="00080F40"/>
    <w:rsid w:val="0008106E"/>
    <w:rsid w:val="000B288A"/>
    <w:rsid w:val="000D5126"/>
    <w:rsid w:val="00154C15"/>
    <w:rsid w:val="00194617"/>
    <w:rsid w:val="002204ED"/>
    <w:rsid w:val="0026694C"/>
    <w:rsid w:val="002B478A"/>
    <w:rsid w:val="002E184D"/>
    <w:rsid w:val="00366CD5"/>
    <w:rsid w:val="00382872"/>
    <w:rsid w:val="003A3EF5"/>
    <w:rsid w:val="00433B7B"/>
    <w:rsid w:val="00483422"/>
    <w:rsid w:val="004F6339"/>
    <w:rsid w:val="00501179"/>
    <w:rsid w:val="00613028"/>
    <w:rsid w:val="006707C0"/>
    <w:rsid w:val="006C2809"/>
    <w:rsid w:val="0073422D"/>
    <w:rsid w:val="00746963"/>
    <w:rsid w:val="00774CBD"/>
    <w:rsid w:val="0081078B"/>
    <w:rsid w:val="008910B0"/>
    <w:rsid w:val="009132BE"/>
    <w:rsid w:val="00957541"/>
    <w:rsid w:val="009A69DE"/>
    <w:rsid w:val="00A11340"/>
    <w:rsid w:val="00A74218"/>
    <w:rsid w:val="00A95D5D"/>
    <w:rsid w:val="00B22DEB"/>
    <w:rsid w:val="00B268D9"/>
    <w:rsid w:val="00B73D8F"/>
    <w:rsid w:val="00BD224A"/>
    <w:rsid w:val="00BF0E7F"/>
    <w:rsid w:val="00D127BF"/>
    <w:rsid w:val="00EC6B53"/>
    <w:rsid w:val="00EF05B2"/>
    <w:rsid w:val="00F25505"/>
    <w:rsid w:val="00FE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910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basedOn w:val="a0"/>
    <w:rsid w:val="008910B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8910B0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8910B0"/>
    <w:pPr>
      <w:ind w:left="720"/>
      <w:contextualSpacing/>
    </w:pPr>
  </w:style>
  <w:style w:type="paragraph" w:styleId="a5">
    <w:name w:val="Normal (Web)"/>
    <w:basedOn w:val="a"/>
    <w:rsid w:val="0026694C"/>
    <w:pPr>
      <w:spacing w:before="100" w:beforeAutospacing="1" w:after="100" w:afterAutospacing="1"/>
      <w:ind w:right="150"/>
      <w:jc w:val="both"/>
    </w:pPr>
    <w:rPr>
      <w:rFonts w:eastAsia="Arial Unicode MS"/>
      <w:sz w:val="22"/>
      <w:szCs w:val="22"/>
    </w:rPr>
  </w:style>
  <w:style w:type="table" w:customStyle="1" w:styleId="2">
    <w:name w:val="Сетка таблицы2"/>
    <w:basedOn w:val="a1"/>
    <w:next w:val="a6"/>
    <w:uiPriority w:val="59"/>
    <w:rsid w:val="0026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semiHidden/>
    <w:unhideWhenUsed/>
    <w:rsid w:val="0026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2020-06-26T08:16:00Z</cp:lastPrinted>
  <dcterms:created xsi:type="dcterms:W3CDTF">2020-01-10T06:41:00Z</dcterms:created>
  <dcterms:modified xsi:type="dcterms:W3CDTF">2020-06-26T08:16:00Z</dcterms:modified>
</cp:coreProperties>
</file>